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Call To Order</w:t>
      </w:r>
    </w:p>
    <w:p w:rsidR="00000000" w:rsidDel="00000000" w:rsidP="00000000" w:rsidRDefault="00000000" w:rsidRPr="00000000" w14:paraId="00000002">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called to order at 3:33 PM (EST.)</w:t>
      </w:r>
    </w:p>
    <w:p w:rsidR="00000000" w:rsidDel="00000000" w:rsidP="00000000" w:rsidRDefault="00000000" w:rsidRPr="00000000" w14:paraId="00000003">
      <w:pPr>
        <w:numPr>
          <w:ilvl w:val="0"/>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Roll Call</w:t>
      </w:r>
    </w:p>
    <w:p w:rsidR="00000000" w:rsidDel="00000000" w:rsidP="00000000" w:rsidRDefault="00000000" w:rsidRPr="00000000" w14:paraId="00000004">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Dana is absent and excused. </w:t>
      </w:r>
    </w:p>
    <w:p w:rsidR="00000000" w:rsidDel="00000000" w:rsidP="00000000" w:rsidRDefault="00000000" w:rsidRPr="00000000" w14:paraId="00000005">
      <w:pPr>
        <w:numPr>
          <w:ilvl w:val="0"/>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06">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 </w:t>
      </w:r>
    </w:p>
    <w:p w:rsidR="00000000" w:rsidDel="00000000" w:rsidP="00000000" w:rsidRDefault="00000000" w:rsidRPr="00000000" w14:paraId="00000007">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Dr. Brock Tessman</w:t>
      </w:r>
    </w:p>
    <w:p w:rsidR="00000000" w:rsidDel="00000000" w:rsidP="00000000" w:rsidRDefault="00000000" w:rsidRPr="00000000" w14:paraId="00000008">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“Thank you for inviting me back, but a genuine compliment I have for you as I was walking through the door, but the numbers are noticeably up, and I can sense a real difference at the end of this semester to the beginning of the semester. That is not anything against where you were at the beginning of the semester or last year, but the room's formality, structure, and interest are fantastic. The importance is having a strong student government, and it's good to see this body continuing to strengthen itself. We are back on with Pancakes with the President. From my understanding, it's Sunday, December 10th. That’s happening again, and it is usually the Sunday before finals. I wanted to thank you for bringing that back. And thanks to many of you in this room and all the engagement in the fall. Certainly, from a self-oriented perspective, the investiture event in late September was special for me and my family, but it was because of the students. The little kids were there, but having so many NMU students there, I will never forget that. It is also a really good signal of what Northern is all about. Even organizing the run was, again, a particular thing. There have been times when state leaders arrived. Hilary Doe is the Chief Growth Officer for Michigan, and her goal is to grow the population in Michigan. She was here, and a group of students met with her and provided her with really good feedback that went into the final plan that the state adopted for population growth. Another thing that comes to mind is the searches we have for campus leaders. They are ongoing right now. One search is the search for a Provost. Provost Kappla has been in that role for a couple of years now, so we have outstanding examples to work off of, but we are excited to welcome someone new to campus. The second finalist was on campus today, and we had a finalist earlier this week and our third finalist early next week. It's exciting to see how that will play out. I encourage you to weigh in. This is an individual who would work closely with me, the dean, and our faculty. But I do not want someone who is indifferent to working with you. The provost role can be a little separated from the students and it's an administrative role, no doubt, but someone who could be effective in talking to the Board of Trustees, effective in managing the Deans, and working with the faculty but also passionate about how the students are doing are the three big boxes I want to check. The other position is a new position and we had a version of it not too long ago, but an assistant vice president for Diversity and Inclusion. That search yielded three finalists, one of them just got a job as a lead diversity officer at the University of Illinois, so no harm there, and I understand why that is attractive. We have two very interesting finalists and I had the opportunity to spend some time with each of them of course they are not an island to themselves. When they arrive here at Northern whoever ends up with that job can be expected to push things forward on their own in fact, that's a real trap. Oftentimes, these positions pin them to this role of everything rests on them and everything is given to them, and all of these expectations are so high based on their ability to move things as individuals is not a recipe for success. So like the provost, they would work with leadership, and they would have a seat on the executive council which is really important, it's a bit atypical for an assistant vice president but the position is important enough to me that they all have a seat at the executive council and will work with faculty and staff and they also will work very closely with students whether it's the SEEC, whether it's through student organizations like ASNMU, or whether it's through connection with students day to day on campus, bit I am very excited to hear your feedback on that position as well. Moving forward, two things to consider, one is strategic planning. Students basically ran this community dinner we have where there were student facilitators at each table and about 65 community members come in and it wasn’t faculty and staff at the tables asking questions it was students leading the conversation. I heard almost all positive things about that event, but it was through the roof that these community members had the opportunity to talk to students and learn from students. All of that has generated data, like input that is going to feed the next step of our strategic plan. In January, there are going to be more sessions like that. You gotta show up and be loud. ASNMU can speak as one or as individuals but you have to make sure you participate because it's a data-informed process. We have a lot of projects underway. Harden Hall one this semester ends, and the library is moving out of Harden Hall temporarily into Gries Hall. Then they will begin the renovations to Harden Hall. I think it will be a fantastic space. We will have a number of academic departments, some of our interdisciplinary centers, SHINE, SISU, and the Honors Program, there will be a faculty lounge. On the ground floor where Fiierras is, it's going to be a staggered start because we will be leaving that open, during the renovation process, but as the renovation will be winding down, we will be totally redesigning the ground floor of Harden Hall to a student union space with a lot more food options, a lot more meeting space, student organization space. That will make a huge difference, but I envision the ground floor of Harden to be a center for the students. There are new labs going up for chemistry and biology as well. I am really interested in the notion of having Art’s district in the middle of campus, seeing the art and design building all the way up to where Forest Roberts is now, and sort of expanding the arts district in the center of campus all within the WildCat Way, which is a more integrative walkway all throughout campus from Quad II to basically wrapping all the way down to the athletics area. Some art and sculptures and murals to warm up the campus a little bit. It's for you and for faculty and staff. We will need area experts. That is not urgent and more a winter-term thing, but keep your ears open for that. The last thing to wrap up is in December at the Board of Trustees meeting I will present the board with a package around sustainability action, and it's good. In no particular order, the board has expressed interest in more support for SHINE, the EcoReps, and the Green Fund. Maybe some bigger GreenFund projects and hosting some zero-waste events, and that is really good. The Carbon neutrality plan has been kicked into high gear and is a good place to start. So, hopefully, the board will approve that. This really will only happen if the board wants to vote on it. We will put a plan in front of the board for a full divestment by 2028. And 50% of divestment by 2025. This is an ambitious rate, and there are some risks, but it is the right thing to do. Any questions?”</w:t>
      </w:r>
    </w:p>
    <w:p w:rsidR="00000000" w:rsidDel="00000000" w:rsidP="00000000" w:rsidRDefault="00000000" w:rsidRPr="00000000" w14:paraId="00000009">
      <w:pPr>
        <w:numPr>
          <w:ilvl w:val="3"/>
          <w:numId w:val="2"/>
        </w:numPr>
        <w:ind w:left="360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Ivy: “Michigan Tech does a gift from the seniors to the school and I was wondering if NMU can do something similar?”</w:t>
      </w:r>
    </w:p>
    <w:p w:rsidR="00000000" w:rsidDel="00000000" w:rsidP="00000000" w:rsidRDefault="00000000" w:rsidRPr="00000000" w14:paraId="0000000A">
      <w:pPr>
        <w:numPr>
          <w:ilvl w:val="3"/>
          <w:numId w:val="2"/>
        </w:numPr>
        <w:ind w:left="360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“I think it's a very good idea to invest in this since we are an environmental and science-heavy school. It would be a good figure for other students in Michigan to see and draw appeal to prospective students.”</w:t>
      </w:r>
    </w:p>
    <w:p w:rsidR="00000000" w:rsidDel="00000000" w:rsidP="00000000" w:rsidRDefault="00000000" w:rsidRPr="00000000" w14:paraId="0000000B">
      <w:pPr>
        <w:numPr>
          <w:ilvl w:val="3"/>
          <w:numId w:val="2"/>
        </w:numPr>
        <w:ind w:left="360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“NorthWind is currently in Gries. Will they be moving to Harden? I cannot speak on their behalf, but this is just out  of curiosity.”</w:t>
      </w:r>
    </w:p>
    <w:p w:rsidR="00000000" w:rsidDel="00000000" w:rsidP="00000000" w:rsidRDefault="00000000" w:rsidRPr="00000000" w14:paraId="0000000C">
      <w:pPr>
        <w:numPr>
          <w:ilvl w:val="4"/>
          <w:numId w:val="2"/>
        </w:numPr>
        <w:ind w:left="43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Dr. Brock Tessman: “I don’t know. It makes sense to me. It’s going well, and it's really tempting to say yes, but I don’t know. I am unsure if everything is going to Harden, but we must look at each unit and decide where to go.”</w:t>
      </w:r>
    </w:p>
    <w:p w:rsidR="00000000" w:rsidDel="00000000" w:rsidP="00000000" w:rsidRDefault="00000000" w:rsidRPr="00000000" w14:paraId="0000000D">
      <w:pPr>
        <w:numPr>
          <w:ilvl w:val="3"/>
          <w:numId w:val="2"/>
        </w:numPr>
        <w:ind w:left="360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Caleb: “On the same subject, Military Sciences is located in Gries. Did you know where they might go?”</w:t>
      </w:r>
    </w:p>
    <w:p w:rsidR="00000000" w:rsidDel="00000000" w:rsidP="00000000" w:rsidRDefault="00000000" w:rsidRPr="00000000" w14:paraId="0000000E">
      <w:pPr>
        <w:numPr>
          <w:ilvl w:val="4"/>
          <w:numId w:val="2"/>
        </w:numPr>
        <w:ind w:left="43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Dr. Brock Tessman: “I don’t know that either. Just to be clear, Gries Hall is going to come down. So they will have to go somewhere; there are academic apartments that need to go somewhere. So Harden, Cohodas Hall. I forgot to share this, but we got 15 million from the state for a new College of Business facility; we do not know exactly where it will be, but we are thinking so probably be off of Hedgecock, coming into the academic mall. There will be space there, too. Sovels in the ground in a little over a year, so about 2.5 years from now, until it’s done.”</w:t>
      </w:r>
    </w:p>
    <w:p w:rsidR="00000000" w:rsidDel="00000000" w:rsidP="00000000" w:rsidRDefault="00000000" w:rsidRPr="00000000" w14:paraId="0000000F">
      <w:pPr>
        <w:numPr>
          <w:ilvl w:val="0"/>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Discussions/Presentations</w:t>
      </w:r>
    </w:p>
    <w:p w:rsidR="00000000" w:rsidDel="00000000" w:rsidP="00000000" w:rsidRDefault="00000000" w:rsidRPr="00000000" w14:paraId="00000010">
      <w:pPr>
        <w:numPr>
          <w:ilvl w:val="1"/>
          <w:numId w:val="2"/>
        </w:numPr>
        <w:ind w:left="216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Bill Richards - MyNMU Upgrade</w:t>
      </w:r>
    </w:p>
    <w:p w:rsidR="00000000" w:rsidDel="00000000" w:rsidP="00000000" w:rsidRDefault="00000000" w:rsidRPr="00000000" w14:paraId="00000011">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“Thank you for having me today and allowing me to speak on behalf of my team. We ideally wanted to talk to you all before releasing the new MyNMU, but due to some scheduling conflicts, we are here today instead. I, Bill Richards, was the project manager for the MyNMU upgrade. Chris Danik, software development. Leslie Hurst, director of database services. Casey Torreano, system administrator. Emily Bachman-Theil was also on the team as systems administrator. Here is our framework for what we were looking for as we updated MyNMU: we wanted a smart portal and wanted it to be mobile-friendly—we wanted to improve the user experience and mobile parity. One of the great features of the new update is the customizable layout, so when you open up at first, the response is, “Oh my gosh, there is a lot here,” which is true, but every user for MyNMU can customize the layout that they want to see. We wanted to be flexible and customizable. This allows us to get all feedback from campus groups and make those changes. We had an RFP, letting companies respond to us and what they could do. We had four vendors respond to us, and we chose ExLibrus, which our library uses. We spent much time getting all the technical work in place and launched on November 19th. That was Phase I. Phase II will begin next semester, where we are going to continue to reach out to different campus groups and ask how it's going and what the feedback is. Essentially to describe what changed: New front door to the same house. We introduced a search bar to find something. We added the use of analytics. We also created a new website in addition to the launch to help share information and what the benefits were, as well as documentation. Your primary source for help is the help desk. You can also report problems and feedback. We get it and look at it. I promise it doesn’t just go into the void. We respond to them. Also, I would like to ask you, in general overall feel, what would be too many push notifications? We have the ability to send push notifications, and if you have the app on your phone and say registration opens up next Friday, we can push that through, and it will pop up just as a reminder. We do not want to send you five a day, but it must be important if we send you notifications.”</w:t>
      </w:r>
    </w:p>
    <w:p w:rsidR="00000000" w:rsidDel="00000000" w:rsidP="00000000" w:rsidRDefault="00000000" w:rsidRPr="00000000" w14:paraId="00000012">
      <w:pPr>
        <w:numPr>
          <w:ilvl w:val="3"/>
          <w:numId w:val="2"/>
        </w:numPr>
        <w:ind w:left="360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“What I have been hearing most from classmates is the main thing is that it is new and change, but I think overall it's really easy to navigate personally, and once people get used to it, it'll be all good. I like the search feature, too.”</w:t>
      </w:r>
    </w:p>
    <w:p w:rsidR="00000000" w:rsidDel="00000000" w:rsidP="00000000" w:rsidRDefault="00000000" w:rsidRPr="00000000" w14:paraId="00000013">
      <w:pPr>
        <w:numPr>
          <w:ilvl w:val="3"/>
          <w:numId w:val="2"/>
        </w:numPr>
        <w:ind w:left="360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“I have the app, and it's so much nicer not having to pull out my laptop when I just need to do something quick. It was a lot initially, but I like to customize it.”</w:t>
      </w:r>
    </w:p>
    <w:p w:rsidR="00000000" w:rsidDel="00000000" w:rsidP="00000000" w:rsidRDefault="00000000" w:rsidRPr="00000000" w14:paraId="00000014">
      <w:pPr>
        <w:numPr>
          <w:ilvl w:val="3"/>
          <w:numId w:val="2"/>
        </w:numPr>
        <w:ind w:left="360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“The overwhelmingly positive thing I have been hearing is that they love the app and its mobile. They also really like the colors. The only thing is a lot of the negative stuff is just being overwhelmed the first few times they use it.”</w:t>
      </w:r>
    </w:p>
    <w:p w:rsidR="00000000" w:rsidDel="00000000" w:rsidP="00000000" w:rsidRDefault="00000000" w:rsidRPr="00000000" w14:paraId="00000015">
      <w:pPr>
        <w:numPr>
          <w:ilvl w:val="3"/>
          <w:numId w:val="2"/>
        </w:numPr>
        <w:ind w:left="360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“Do you think there is a way to create a video tutorial?” </w:t>
      </w:r>
    </w:p>
    <w:p w:rsidR="00000000" w:rsidDel="00000000" w:rsidP="00000000" w:rsidRDefault="00000000" w:rsidRPr="00000000" w14:paraId="00000016">
      <w:pPr>
        <w:numPr>
          <w:ilvl w:val="0"/>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Approval of Consent Items</w:t>
      </w:r>
      <w:r w:rsidDel="00000000" w:rsidR="00000000" w:rsidRPr="00000000">
        <w:rPr>
          <w:rtl w:val="0"/>
        </w:rPr>
      </w:r>
    </w:p>
    <w:p w:rsidR="00000000" w:rsidDel="00000000" w:rsidP="00000000" w:rsidRDefault="00000000" w:rsidRPr="00000000" w14:paraId="00000017">
      <w:pPr>
        <w:numPr>
          <w:ilvl w:val="1"/>
          <w:numId w:val="2"/>
        </w:numPr>
        <w:ind w:left="2160" w:hanging="360"/>
        <w:rPr>
          <w:rFonts w:ascii="Courier New" w:cs="Courier New" w:eastAsia="Courier New" w:hAnsi="Courier New"/>
          <w:sz w:val="24"/>
          <w:szCs w:val="24"/>
          <w:u w:val="none"/>
        </w:rPr>
      </w:pPr>
      <w:hyperlink r:id="rId7">
        <w:r w:rsidDel="00000000" w:rsidR="00000000" w:rsidRPr="00000000">
          <w:rPr>
            <w:rFonts w:ascii="Courier New" w:cs="Courier New" w:eastAsia="Courier New" w:hAnsi="Courier New"/>
            <w:color w:val="1155cc"/>
            <w:sz w:val="24"/>
            <w:szCs w:val="24"/>
            <w:u w:val="single"/>
            <w:rtl w:val="0"/>
          </w:rPr>
          <w:t xml:space="preserve">10/27/23 Minutes</w:t>
        </w:r>
      </w:hyperlink>
      <w:r w:rsidDel="00000000" w:rsidR="00000000" w:rsidRPr="00000000">
        <w:rPr>
          <w:rtl w:val="0"/>
        </w:rPr>
      </w:r>
    </w:p>
    <w:p w:rsidR="00000000" w:rsidDel="00000000" w:rsidP="00000000" w:rsidRDefault="00000000" w:rsidRPr="00000000" w14:paraId="00000018">
      <w:pPr>
        <w:numPr>
          <w:ilvl w:val="1"/>
          <w:numId w:val="2"/>
        </w:numPr>
        <w:ind w:left="2160" w:hanging="360"/>
        <w:rPr>
          <w:rFonts w:ascii="Courier New" w:cs="Courier New" w:eastAsia="Courier New" w:hAnsi="Courier New"/>
          <w:sz w:val="24"/>
          <w:szCs w:val="24"/>
          <w:u w:val="none"/>
        </w:rPr>
      </w:pPr>
      <w:hyperlink r:id="rId8">
        <w:r w:rsidDel="00000000" w:rsidR="00000000" w:rsidRPr="00000000">
          <w:rPr>
            <w:rFonts w:ascii="Courier New" w:cs="Courier New" w:eastAsia="Courier New" w:hAnsi="Courier New"/>
            <w:color w:val="1155cc"/>
            <w:sz w:val="24"/>
            <w:szCs w:val="24"/>
            <w:u w:val="single"/>
            <w:rtl w:val="0"/>
          </w:rPr>
          <w:t xml:space="preserve">11/10/23 Minutes</w:t>
        </w:r>
      </w:hyperlink>
      <w:r w:rsidDel="00000000" w:rsidR="00000000" w:rsidRPr="00000000">
        <w:rPr>
          <w:rtl w:val="0"/>
        </w:rPr>
      </w:r>
    </w:p>
    <w:p w:rsidR="00000000" w:rsidDel="00000000" w:rsidP="00000000" w:rsidRDefault="00000000" w:rsidRPr="00000000" w14:paraId="00000019">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motions to approve. </w:t>
      </w:r>
    </w:p>
    <w:p w:rsidR="00000000" w:rsidDel="00000000" w:rsidP="00000000" w:rsidRDefault="00000000" w:rsidRPr="00000000" w14:paraId="0000001A">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seconds. </w:t>
      </w:r>
    </w:p>
    <w:p w:rsidR="00000000" w:rsidDel="00000000" w:rsidP="00000000" w:rsidRDefault="00000000" w:rsidRPr="00000000" w14:paraId="0000001B">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minutes are approved unanimously. </w:t>
      </w:r>
      <w:r w:rsidDel="00000000" w:rsidR="00000000" w:rsidRPr="00000000">
        <w:rPr>
          <w:rtl w:val="0"/>
        </w:rPr>
      </w:r>
    </w:p>
    <w:p w:rsidR="00000000" w:rsidDel="00000000" w:rsidP="00000000" w:rsidRDefault="00000000" w:rsidRPr="00000000" w14:paraId="0000001C">
      <w:pPr>
        <w:numPr>
          <w:ilvl w:val="0"/>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Executive Reports</w:t>
      </w:r>
    </w:p>
    <w:p w:rsidR="00000000" w:rsidDel="00000000" w:rsidP="00000000" w:rsidRDefault="00000000" w:rsidRPr="00000000" w14:paraId="0000001D">
      <w:pPr>
        <w:numPr>
          <w:ilvl w:val="1"/>
          <w:numId w:val="2"/>
        </w:numPr>
        <w:ind w:left="216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President</w:t>
      </w:r>
    </w:p>
    <w:p w:rsidR="00000000" w:rsidDel="00000000" w:rsidP="00000000" w:rsidRDefault="00000000" w:rsidRPr="00000000" w14:paraId="0000001E">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“We are going to be sending out an email to the entire student body. We got approval from Dean Greer and the IRB. we are going to send out a survey to students as well and I am hoping that will go out next Friday or during exam week. SFC does have a solution I am not approved to talk about, but it is there and it is good, and everything is okay. We are also working on Eli and I having access to the accounts so the two of us are able to do this in case it happens again. The grad closet is going well. Over 70% have picked up their gowns and we have 80% utilization of the Grad Closet. The Provost search has been going well. I met the second one today and I'll meet the third on Monday. Constitution updates are going well. We just finished Articles one and two and will work on the third one next week. Lasty, the student government of Michigan is happening next semester, and Ferris State decided to host it. The potential date for that is going to be February 24th, not yet confirmed, but that is what it is looking like.”</w:t>
      </w:r>
    </w:p>
    <w:p w:rsidR="00000000" w:rsidDel="00000000" w:rsidP="00000000" w:rsidRDefault="00000000" w:rsidRPr="00000000" w14:paraId="0000001F">
      <w:pPr>
        <w:numPr>
          <w:ilvl w:val="1"/>
          <w:numId w:val="2"/>
        </w:numPr>
        <w:ind w:left="216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Vice President</w:t>
      </w:r>
    </w:p>
    <w:p w:rsidR="00000000" w:rsidDel="00000000" w:rsidP="00000000" w:rsidRDefault="00000000" w:rsidRPr="00000000" w14:paraId="00000020">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 had an event that I put on this past Tuesday regarding homelessness awareness month, and it was a good showing. About 30 people came, most working in homeless or unhoused community sectors. I received an email from the business department and is the advisor for the Rotary Club, and if someone is interested in that leadership role, let me know.”</w:t>
      </w:r>
    </w:p>
    <w:p w:rsidR="00000000" w:rsidDel="00000000" w:rsidP="00000000" w:rsidRDefault="00000000" w:rsidRPr="00000000" w14:paraId="00000021">
      <w:pPr>
        <w:numPr>
          <w:ilvl w:val="1"/>
          <w:numId w:val="2"/>
        </w:numPr>
        <w:ind w:left="216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Treasurer</w:t>
      </w:r>
    </w:p>
    <w:p w:rsidR="00000000" w:rsidDel="00000000" w:rsidP="00000000" w:rsidRDefault="00000000" w:rsidRPr="00000000" w14:paraId="00000022">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“SFC is still in Limbo but will be fine next semester. The six EFGs will have our meeting next Tuesday from 6 pm to about 8:30 ish in the ASNMU office. They report for their semester incomes, spending, and events they hosted, and we decide if they get to keep their allocation or carry it forward. This semester were are going to be a little more astringent because SFC only gets $1.10 as it stands from the general fund. Most likely, no allocation increases this semester. NAE just had an event last weekend but the HippoCampus revenue is a big question mark, but we are getting to the bottom of it. The ASNMU general fund has $9,167.51.” </w:t>
      </w:r>
    </w:p>
    <w:p w:rsidR="00000000" w:rsidDel="00000000" w:rsidP="00000000" w:rsidRDefault="00000000" w:rsidRPr="00000000" w14:paraId="00000023">
      <w:pPr>
        <w:numPr>
          <w:ilvl w:val="3"/>
          <w:numId w:val="2"/>
        </w:numPr>
        <w:ind w:left="360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“Point of clarification: We only have $5,454.98”</w:t>
      </w:r>
    </w:p>
    <w:p w:rsidR="00000000" w:rsidDel="00000000" w:rsidP="00000000" w:rsidRDefault="00000000" w:rsidRPr="00000000" w14:paraId="00000024">
      <w:pPr>
        <w:numPr>
          <w:ilvl w:val="1"/>
          <w:numId w:val="2"/>
        </w:numPr>
        <w:ind w:left="216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Chair of the Assembly</w:t>
      </w:r>
    </w:p>
    <w:p w:rsidR="00000000" w:rsidDel="00000000" w:rsidP="00000000" w:rsidRDefault="00000000" w:rsidRPr="00000000" w14:paraId="00000025">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“For the emergency contraception vending machine, we are waiting to meet with PEPSI representatives, so until then, we do not have any new updates. We have rescheduled Town Hall for February 22nd.”</w:t>
      </w:r>
    </w:p>
    <w:p w:rsidR="00000000" w:rsidDel="00000000" w:rsidP="00000000" w:rsidRDefault="00000000" w:rsidRPr="00000000" w14:paraId="00000026">
      <w:pPr>
        <w:numPr>
          <w:ilvl w:val="0"/>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Committee Presentations</w:t>
      </w:r>
    </w:p>
    <w:p w:rsidR="00000000" w:rsidDel="00000000" w:rsidP="00000000" w:rsidRDefault="00000000" w:rsidRPr="00000000" w14:paraId="00000027">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motions to table Committee Presentations until the next meeting, December 12/8/2023 due to the sake of time. </w:t>
      </w:r>
    </w:p>
    <w:p w:rsidR="00000000" w:rsidDel="00000000" w:rsidP="00000000" w:rsidRDefault="00000000" w:rsidRPr="00000000" w14:paraId="00000028">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Caleb seconds. </w:t>
      </w:r>
    </w:p>
    <w:p w:rsidR="00000000" w:rsidDel="00000000" w:rsidP="00000000" w:rsidRDefault="00000000" w:rsidRPr="00000000" w14:paraId="00000029">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motion is approved unanimously. </w:t>
      </w:r>
    </w:p>
    <w:p w:rsidR="00000000" w:rsidDel="00000000" w:rsidP="00000000" w:rsidRDefault="00000000" w:rsidRPr="00000000" w14:paraId="0000002A">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External Affairs</w:t>
      </w:r>
      <w:r w:rsidDel="00000000" w:rsidR="00000000" w:rsidRPr="00000000">
        <w:rPr>
          <w:rtl w:val="0"/>
        </w:rPr>
      </w:r>
    </w:p>
    <w:p w:rsidR="00000000" w:rsidDel="00000000" w:rsidP="00000000" w:rsidRDefault="00000000" w:rsidRPr="00000000" w14:paraId="0000002B">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Student Affairs</w:t>
      </w:r>
      <w:r w:rsidDel="00000000" w:rsidR="00000000" w:rsidRPr="00000000">
        <w:rPr>
          <w:rtl w:val="0"/>
        </w:rPr>
      </w:r>
    </w:p>
    <w:p w:rsidR="00000000" w:rsidDel="00000000" w:rsidP="00000000" w:rsidRDefault="00000000" w:rsidRPr="00000000" w14:paraId="0000002C">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Academic Affairs</w:t>
      </w:r>
      <w:r w:rsidDel="00000000" w:rsidR="00000000" w:rsidRPr="00000000">
        <w:rPr>
          <w:rtl w:val="0"/>
        </w:rPr>
      </w:r>
    </w:p>
    <w:p w:rsidR="00000000" w:rsidDel="00000000" w:rsidP="00000000" w:rsidRDefault="00000000" w:rsidRPr="00000000" w14:paraId="0000002D">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DEI</w:t>
      </w:r>
      <w:r w:rsidDel="00000000" w:rsidR="00000000" w:rsidRPr="00000000">
        <w:rPr>
          <w:rtl w:val="0"/>
        </w:rPr>
      </w:r>
    </w:p>
    <w:p w:rsidR="00000000" w:rsidDel="00000000" w:rsidP="00000000" w:rsidRDefault="00000000" w:rsidRPr="00000000" w14:paraId="0000002E">
      <w:pPr>
        <w:numPr>
          <w:ilvl w:val="0"/>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New Business</w:t>
      </w:r>
    </w:p>
    <w:p w:rsidR="00000000" w:rsidDel="00000000" w:rsidP="00000000" w:rsidRDefault="00000000" w:rsidRPr="00000000" w14:paraId="0000002F">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Appointments</w:t>
      </w:r>
      <w:r w:rsidDel="00000000" w:rsidR="00000000" w:rsidRPr="00000000">
        <w:rPr>
          <w:rtl w:val="0"/>
        </w:rPr>
      </w:r>
    </w:p>
    <w:p w:rsidR="00000000" w:rsidDel="00000000" w:rsidP="00000000" w:rsidRDefault="00000000" w:rsidRPr="00000000" w14:paraId="00000030">
      <w:pPr>
        <w:numPr>
          <w:ilvl w:val="2"/>
          <w:numId w:val="2"/>
        </w:numPr>
        <w:ind w:left="2880" w:hanging="360"/>
        <w:rPr>
          <w:rFonts w:ascii="Courier New" w:cs="Courier New" w:eastAsia="Courier New" w:hAnsi="Courier New"/>
          <w:sz w:val="24"/>
          <w:szCs w:val="24"/>
          <w:u w:val="none"/>
        </w:rPr>
      </w:pPr>
      <w:hyperlink r:id="rId9">
        <w:r w:rsidDel="00000000" w:rsidR="00000000" w:rsidRPr="00000000">
          <w:rPr>
            <w:rFonts w:ascii="Courier New" w:cs="Courier New" w:eastAsia="Courier New" w:hAnsi="Courier New"/>
            <w:color w:val="1155cc"/>
            <w:sz w:val="24"/>
            <w:szCs w:val="24"/>
            <w:u w:val="single"/>
            <w:rtl w:val="0"/>
          </w:rPr>
          <w:t xml:space="preserve">Woods Representative - Jack Belcher</w:t>
        </w:r>
      </w:hyperlink>
      <w:r w:rsidDel="00000000" w:rsidR="00000000" w:rsidRPr="00000000">
        <w:rPr>
          <w:rtl w:val="0"/>
        </w:rPr>
      </w:r>
    </w:p>
    <w:p w:rsidR="00000000" w:rsidDel="00000000" w:rsidP="00000000" w:rsidRDefault="00000000" w:rsidRPr="00000000" w14:paraId="00000031">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motions to vote. </w:t>
      </w:r>
    </w:p>
    <w:p w:rsidR="00000000" w:rsidDel="00000000" w:rsidP="00000000" w:rsidRDefault="00000000" w:rsidRPr="00000000" w14:paraId="00000032">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seconds. </w:t>
      </w:r>
    </w:p>
    <w:p w:rsidR="00000000" w:rsidDel="00000000" w:rsidP="00000000" w:rsidRDefault="00000000" w:rsidRPr="00000000" w14:paraId="00000033">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Jack Belcher is approved unanimously. </w:t>
      </w:r>
      <w:r w:rsidDel="00000000" w:rsidR="00000000" w:rsidRPr="00000000">
        <w:rPr>
          <w:rtl w:val="0"/>
        </w:rPr>
      </w:r>
    </w:p>
    <w:p w:rsidR="00000000" w:rsidDel="00000000" w:rsidP="00000000" w:rsidRDefault="00000000" w:rsidRPr="00000000" w14:paraId="00000034">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Budgets</w:t>
      </w:r>
      <w:r w:rsidDel="00000000" w:rsidR="00000000" w:rsidRPr="00000000">
        <w:rPr>
          <w:rtl w:val="0"/>
        </w:rPr>
      </w:r>
    </w:p>
    <w:p w:rsidR="00000000" w:rsidDel="00000000" w:rsidP="00000000" w:rsidRDefault="00000000" w:rsidRPr="00000000" w14:paraId="00000035">
      <w:pPr>
        <w:numPr>
          <w:ilvl w:val="2"/>
          <w:numId w:val="2"/>
        </w:numPr>
        <w:ind w:left="2880" w:hanging="360"/>
        <w:rPr>
          <w:rFonts w:ascii="Courier New" w:cs="Courier New" w:eastAsia="Courier New" w:hAnsi="Courier New"/>
          <w:sz w:val="24"/>
          <w:szCs w:val="24"/>
          <w:u w:val="none"/>
        </w:rPr>
      </w:pPr>
      <w:hyperlink r:id="rId10">
        <w:r w:rsidDel="00000000" w:rsidR="00000000" w:rsidRPr="00000000">
          <w:rPr>
            <w:rFonts w:ascii="Courier New" w:cs="Courier New" w:eastAsia="Courier New" w:hAnsi="Courier New"/>
            <w:color w:val="1155cc"/>
            <w:sz w:val="24"/>
            <w:szCs w:val="24"/>
            <w:u w:val="single"/>
            <w:rtl w:val="0"/>
          </w:rPr>
          <w:t xml:space="preserve">Holiday Gift Bags Budget - Ivy Fowler</w:t>
        </w:r>
      </w:hyperlink>
      <w:r w:rsidDel="00000000" w:rsidR="00000000" w:rsidRPr="00000000">
        <w:rPr>
          <w:rtl w:val="0"/>
        </w:rPr>
      </w:r>
    </w:p>
    <w:p w:rsidR="00000000" w:rsidDel="00000000" w:rsidP="00000000" w:rsidRDefault="00000000" w:rsidRPr="00000000" w14:paraId="00000036">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motions to approve the budget in full. </w:t>
      </w:r>
    </w:p>
    <w:p w:rsidR="00000000" w:rsidDel="00000000" w:rsidP="00000000" w:rsidRDefault="00000000" w:rsidRPr="00000000" w14:paraId="00000037">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seconds. </w:t>
      </w:r>
    </w:p>
    <w:p w:rsidR="00000000" w:rsidDel="00000000" w:rsidP="00000000" w:rsidRDefault="00000000" w:rsidRPr="00000000" w14:paraId="00000038">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budget has been approved unanimously. </w:t>
      </w:r>
      <w:r w:rsidDel="00000000" w:rsidR="00000000" w:rsidRPr="00000000">
        <w:rPr>
          <w:rtl w:val="0"/>
        </w:rPr>
      </w:r>
    </w:p>
    <w:p w:rsidR="00000000" w:rsidDel="00000000" w:rsidP="00000000" w:rsidRDefault="00000000" w:rsidRPr="00000000" w14:paraId="00000039">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Mural Proposals</w:t>
      </w:r>
      <w:r w:rsidDel="00000000" w:rsidR="00000000" w:rsidRPr="00000000">
        <w:rPr>
          <w:rtl w:val="0"/>
        </w:rPr>
      </w:r>
    </w:p>
    <w:p w:rsidR="00000000" w:rsidDel="00000000" w:rsidP="00000000" w:rsidRDefault="00000000" w:rsidRPr="00000000" w14:paraId="0000003A">
      <w:pPr>
        <w:numPr>
          <w:ilvl w:val="2"/>
          <w:numId w:val="2"/>
        </w:numPr>
        <w:ind w:left="2880" w:hanging="360"/>
        <w:rPr>
          <w:rFonts w:ascii="Courier New" w:cs="Courier New" w:eastAsia="Courier New" w:hAnsi="Courier New"/>
          <w:sz w:val="24"/>
          <w:szCs w:val="24"/>
          <w:u w:val="none"/>
        </w:rPr>
      </w:pPr>
      <w:hyperlink r:id="rId11">
        <w:r w:rsidDel="00000000" w:rsidR="00000000" w:rsidRPr="00000000">
          <w:rPr>
            <w:rFonts w:ascii="Courier New" w:cs="Courier New" w:eastAsia="Courier New" w:hAnsi="Courier New"/>
            <w:color w:val="1155cc"/>
            <w:sz w:val="24"/>
            <w:szCs w:val="24"/>
            <w:u w:val="single"/>
            <w:rtl w:val="0"/>
          </w:rPr>
          <w:t xml:space="preserve">NMU Marching Band</w:t>
        </w:r>
      </w:hyperlink>
      <w:r w:rsidDel="00000000" w:rsidR="00000000" w:rsidRPr="00000000">
        <w:rPr>
          <w:rtl w:val="0"/>
        </w:rPr>
      </w:r>
    </w:p>
    <w:p w:rsidR="00000000" w:rsidDel="00000000" w:rsidP="00000000" w:rsidRDefault="00000000" w:rsidRPr="00000000" w14:paraId="0000003B">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Kelly motions to approve the mural. </w:t>
      </w:r>
    </w:p>
    <w:p w:rsidR="00000000" w:rsidDel="00000000" w:rsidP="00000000" w:rsidRDefault="00000000" w:rsidRPr="00000000" w14:paraId="0000003C">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Halles seconds. </w:t>
      </w:r>
    </w:p>
    <w:p w:rsidR="00000000" w:rsidDel="00000000" w:rsidP="00000000" w:rsidRDefault="00000000" w:rsidRPr="00000000" w14:paraId="0000003D">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mural is approved unanimously. </w:t>
      </w:r>
      <w:r w:rsidDel="00000000" w:rsidR="00000000" w:rsidRPr="00000000">
        <w:rPr>
          <w:rtl w:val="0"/>
        </w:rPr>
      </w:r>
    </w:p>
    <w:p w:rsidR="00000000" w:rsidDel="00000000" w:rsidP="00000000" w:rsidRDefault="00000000" w:rsidRPr="00000000" w14:paraId="0000003E">
      <w:pPr>
        <w:numPr>
          <w:ilvl w:val="0"/>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Members with Discussions</w:t>
      </w:r>
      <w:r w:rsidDel="00000000" w:rsidR="00000000" w:rsidRPr="00000000">
        <w:rPr>
          <w:rtl w:val="0"/>
        </w:rPr>
      </w:r>
    </w:p>
    <w:p w:rsidR="00000000" w:rsidDel="00000000" w:rsidP="00000000" w:rsidRDefault="00000000" w:rsidRPr="00000000" w14:paraId="0000003F">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Bike Share - Gwen Feamster</w:t>
      </w:r>
    </w:p>
    <w:p w:rsidR="00000000" w:rsidDel="00000000" w:rsidP="00000000" w:rsidRDefault="00000000" w:rsidRPr="00000000" w14:paraId="00000040">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Bike Share was a project we had pre-COVID and was one of the more popular programs we had as we would rent out bikes to students for free on campus. You could rent the bike for a week and use it to go grocery shopping, go downtown, travel, and was really beneficial to international students and the general population. It used to be run through the library and the reason that we haven’t been running it is 1. We didn't have anywhere to put it and 2. We didn't have the manpower to run it and 3. We thought that they were in aggressive disrepair, and the contract we had to repair them previously has expired and o not have interest in renewing it. Rec Sports came up to me a couple of weeks ago, asking to talk about it and they want to put it in the Quad by the fat tire bike rentals. They said they would run it completely on their own through the pre-existing systems that they have for their fat tire bikes. The only catch would be on the mechanic side, Rec Sports has a bike mechanic who would come in every other week to tune them up and fix them when they need fixing. The only qualm is the financial support, if we would have to buy the parts and potentially new bikes if it came to that. I asked them for an estimate, and they are ballparking at $800-$1,000 a semester. And that's if every single bike needed new chains. During the summer, they offered to move them back and rent them out like how they do from the ORC. You would just have to follow PEIF hours and then they would bring them back in the school year.”</w:t>
      </w:r>
    </w:p>
    <w:p w:rsidR="00000000" w:rsidDel="00000000" w:rsidP="00000000" w:rsidRDefault="00000000" w:rsidRPr="00000000" w14:paraId="00000041">
      <w:pPr>
        <w:numPr>
          <w:ilvl w:val="2"/>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“I love that, and I think it is fair to give them that amount of money when thinking about the benefits they have on the student body.”</w:t>
      </w:r>
    </w:p>
    <w:p w:rsidR="00000000" w:rsidDel="00000000" w:rsidP="00000000" w:rsidRDefault="00000000" w:rsidRPr="00000000" w14:paraId="00000042">
      <w:pPr>
        <w:numPr>
          <w:ilvl w:val="0"/>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43">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 </w:t>
      </w:r>
    </w:p>
    <w:p w:rsidR="00000000" w:rsidDel="00000000" w:rsidP="00000000" w:rsidRDefault="00000000" w:rsidRPr="00000000" w14:paraId="00000044">
      <w:pPr>
        <w:numPr>
          <w:ilvl w:val="0"/>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Of the Order</w:t>
      </w:r>
    </w:p>
    <w:p w:rsidR="00000000" w:rsidDel="00000000" w:rsidP="00000000" w:rsidRDefault="00000000" w:rsidRPr="00000000" w14:paraId="00000045">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Ivy: “I did my interview with SEEC and willing to help us and do an interview with us to get highlights as well. I will work on that post and have it ready by next semester. They are really willing ot help us with pastries and pamphlets of ASNMU go out through them.”</w:t>
      </w:r>
    </w:p>
    <w:p w:rsidR="00000000" w:rsidDel="00000000" w:rsidP="00000000" w:rsidRDefault="00000000" w:rsidRPr="00000000" w14:paraId="00000046">
      <w:pPr>
        <w:numPr>
          <w:ilvl w:val="0"/>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Adjournment</w:t>
      </w:r>
    </w:p>
    <w:p w:rsidR="00000000" w:rsidDel="00000000" w:rsidP="00000000" w:rsidRDefault="00000000" w:rsidRPr="00000000" w14:paraId="00000047">
      <w:pPr>
        <w:numPr>
          <w:ilvl w:val="1"/>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adjourned at 4:43 PM (EST.)</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ASNMU GA Agenda</w:t>
    </w:r>
  </w:p>
  <w:p w:rsidR="00000000" w:rsidDel="00000000" w:rsidP="00000000" w:rsidRDefault="00000000" w:rsidRPr="00000000" w14:paraId="00000049">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December 1st, 2023</w:t>
    </w:r>
  </w:p>
  <w:p w:rsidR="00000000" w:rsidDel="00000000" w:rsidP="00000000" w:rsidRDefault="00000000" w:rsidRPr="00000000" w14:paraId="0000004A">
    <w:pPr>
      <w:numPr>
        <w:ilvl w:val="0"/>
        <w:numId w:val="1"/>
      </w:numPr>
      <w:ind w:left="720" w:hanging="360"/>
      <w:jc w:val="center"/>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Jamrich Hall rm. 1315 -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2DAXBWWgxjYhff1vV2b7cqcw1ZGhnaTQ/view?usp=drive_link" TargetMode="External"/><Relationship Id="rId10" Type="http://schemas.openxmlformats.org/officeDocument/2006/relationships/hyperlink" Target="https://docs.google.com/document/d/1ttfKbQyVpei5srAZTTt2y9DqZFMYxk_yuqt_f_dh96w/edit?usp=sharing" TargetMode="External"/><Relationship Id="rId12" Type="http://schemas.openxmlformats.org/officeDocument/2006/relationships/header" Target="header1.xml"/><Relationship Id="rId9" Type="http://schemas.openxmlformats.org/officeDocument/2006/relationships/hyperlink" Target="https://drive.google.com/file/d/1QR3HmHZrdsk9fELRW8JSKB43DGaFXZYy/view?usp=drive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gQoei9UOzhoPBLJs1qVyaPLFWDA0CD57/edit?usp=drive_link&amp;ouid=103807565713856661137&amp;rtpof=true&amp;sd=true" TargetMode="External"/><Relationship Id="rId8" Type="http://schemas.openxmlformats.org/officeDocument/2006/relationships/hyperlink" Target="https://docs.google.com/document/d/1Yb3leoQYORIvimKEB2nJKOJlG-RY7mX1/edit?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LqLZnH7703JURnTI67F4nak6Yg==">CgMxLjA4AHIhMS1RNV9hS2Z6N250N2hWNzVqYlpHVE9sTlZMcFV5RnBM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