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F8DC" w14:textId="77777777" w:rsidR="00E423BA" w:rsidRPr="00CB2630" w:rsidRDefault="00E423BA" w:rsidP="00E423BA">
      <w:pPr>
        <w:jc w:val="center"/>
        <w:rPr>
          <w:b/>
        </w:rPr>
      </w:pPr>
      <w:r w:rsidRPr="00CB2630">
        <w:rPr>
          <w:b/>
        </w:rPr>
        <w:t xml:space="preserve">Educational Technology Resources and Policy Committee </w:t>
      </w:r>
    </w:p>
    <w:p w14:paraId="2F87100D" w14:textId="77777777" w:rsidR="00E423BA" w:rsidRPr="00CB2630" w:rsidRDefault="00DC470E" w:rsidP="00E423BA">
      <w:pPr>
        <w:jc w:val="center"/>
        <w:rPr>
          <w:b/>
        </w:rPr>
      </w:pPr>
      <w:r>
        <w:rPr>
          <w:b/>
        </w:rPr>
        <w:t>Meeting of 2010</w:t>
      </w:r>
      <w:r w:rsidR="00E423BA" w:rsidRPr="00CB2630">
        <w:rPr>
          <w:b/>
        </w:rPr>
        <w:t xml:space="preserve"> </w:t>
      </w:r>
      <w:r w:rsidR="009A208B">
        <w:rPr>
          <w:b/>
        </w:rPr>
        <w:t>February</w:t>
      </w:r>
      <w:r w:rsidR="00EB3563">
        <w:rPr>
          <w:b/>
        </w:rPr>
        <w:t xml:space="preserve"> </w:t>
      </w:r>
      <w:r w:rsidR="001D1EBA">
        <w:rPr>
          <w:b/>
        </w:rPr>
        <w:t>19</w:t>
      </w:r>
    </w:p>
    <w:p w14:paraId="6B7F8D93" w14:textId="77777777" w:rsidR="00E423BA" w:rsidRPr="00CB2630" w:rsidRDefault="00460E1E" w:rsidP="00E423BA">
      <w:pPr>
        <w:jc w:val="center"/>
        <w:rPr>
          <w:b/>
        </w:rPr>
      </w:pPr>
      <w:r>
        <w:rPr>
          <w:b/>
        </w:rPr>
        <w:t>Minutes</w:t>
      </w:r>
    </w:p>
    <w:p w14:paraId="17672BDA" w14:textId="77777777" w:rsidR="00E423BA" w:rsidRPr="00CB2630" w:rsidRDefault="00E423BA" w:rsidP="00E423BA"/>
    <w:p w14:paraId="6C0A0FF4" w14:textId="77777777" w:rsidR="00E423BA" w:rsidRDefault="00E423BA" w:rsidP="00E423BA">
      <w:r w:rsidRPr="00CB2630">
        <w:rPr>
          <w:b/>
        </w:rPr>
        <w:t>Present:</w:t>
      </w:r>
      <w:r w:rsidRPr="00CB2630">
        <w:t xml:space="preserve">  </w:t>
      </w:r>
      <w:r w:rsidR="003652CE" w:rsidRPr="00FD3825">
        <w:t xml:space="preserve">Paul </w:t>
      </w:r>
      <w:proofErr w:type="spellStart"/>
      <w:r w:rsidR="003652CE" w:rsidRPr="00FD3825">
        <w:t>Andronis</w:t>
      </w:r>
      <w:proofErr w:type="spellEnd"/>
      <w:r w:rsidR="003652CE" w:rsidRPr="00FD3825">
        <w:t xml:space="preserve"> (Psychology), </w:t>
      </w:r>
      <w:r w:rsidR="00FD3825">
        <w:t xml:space="preserve">John Bruggink (Biology), </w:t>
      </w:r>
      <w:r w:rsidR="009D5AD9" w:rsidRPr="00FD3825">
        <w:t xml:space="preserve">Mike </w:t>
      </w:r>
      <w:proofErr w:type="spellStart"/>
      <w:r w:rsidR="009D5AD9" w:rsidRPr="00FD3825">
        <w:t>Burgmeier</w:t>
      </w:r>
      <w:proofErr w:type="spellEnd"/>
      <w:r w:rsidR="009D5AD9" w:rsidRPr="00FD3825">
        <w:t xml:space="preserve"> (Secretary, Library),</w:t>
      </w:r>
      <w:r w:rsidRPr="00FD3825">
        <w:t xml:space="preserve"> Keith Ellis (</w:t>
      </w:r>
      <w:r w:rsidR="009D5AD9" w:rsidRPr="00FD3825">
        <w:t xml:space="preserve">Chair, </w:t>
      </w:r>
      <w:r w:rsidRPr="00FD3825">
        <w:t>Art &amp; Design),</w:t>
      </w:r>
      <w:r w:rsidR="00472302" w:rsidRPr="0000524C">
        <w:t xml:space="preserve"> </w:t>
      </w:r>
      <w:r w:rsidR="002549E1" w:rsidRPr="0000524C">
        <w:t>Mark Flaherty (Music)</w:t>
      </w:r>
      <w:r w:rsidR="00E537AF" w:rsidRPr="0000524C">
        <w:t>,</w:t>
      </w:r>
      <w:r w:rsidR="00E537AF" w:rsidRPr="00FD3825">
        <w:t xml:space="preserve"> John </w:t>
      </w:r>
      <w:proofErr w:type="spellStart"/>
      <w:r w:rsidR="00E537AF" w:rsidRPr="00FD3825">
        <w:t>Limback</w:t>
      </w:r>
      <w:proofErr w:type="spellEnd"/>
      <w:r w:rsidR="00E537AF" w:rsidRPr="00FD3825">
        <w:t xml:space="preserve"> (Academic Computing), </w:t>
      </w:r>
      <w:r w:rsidR="00FD3825">
        <w:t>Tom Gillespie</w:t>
      </w:r>
      <w:r w:rsidR="00E537AF" w:rsidRPr="00FD3825">
        <w:t xml:space="preserve"> (IDTM)</w:t>
      </w:r>
      <w:r w:rsidR="002549E1" w:rsidRPr="00FD3825">
        <w:t>.</w:t>
      </w:r>
    </w:p>
    <w:p w14:paraId="5912E199" w14:textId="77777777" w:rsidR="002549E1" w:rsidRDefault="002549E1" w:rsidP="00E423BA"/>
    <w:p w14:paraId="4465A264" w14:textId="77777777" w:rsidR="00E423BA" w:rsidRDefault="00E423BA" w:rsidP="00E423BA">
      <w:r>
        <w:t xml:space="preserve">Motion to approve the minutes of </w:t>
      </w:r>
      <w:r w:rsidR="006728C8">
        <w:t>February 5, 2010</w:t>
      </w:r>
      <w:r>
        <w:t xml:space="preserve">:  </w:t>
      </w:r>
      <w:r w:rsidR="00FD3825">
        <w:t>Bruggink</w:t>
      </w:r>
      <w:r>
        <w:t>/</w:t>
      </w:r>
      <w:proofErr w:type="spellStart"/>
      <w:r w:rsidR="00FD3825">
        <w:t>Andronis</w:t>
      </w:r>
      <w:proofErr w:type="spellEnd"/>
      <w:r>
        <w:t>.  Minutes approved.</w:t>
      </w:r>
    </w:p>
    <w:p w14:paraId="0A13C12E" w14:textId="77777777" w:rsidR="0072694E" w:rsidRDefault="0072694E" w:rsidP="00E423BA"/>
    <w:p w14:paraId="32E6B5F0" w14:textId="77777777" w:rsidR="005A32CF" w:rsidRPr="0072694E" w:rsidRDefault="005A32CF" w:rsidP="00E423BA">
      <w:pPr>
        <w:rPr>
          <w:b/>
          <w:u w:val="single"/>
        </w:rPr>
      </w:pPr>
      <w:r w:rsidRPr="005A32CF">
        <w:rPr>
          <w:b/>
          <w:u w:val="single"/>
        </w:rPr>
        <w:t>Reports</w:t>
      </w:r>
    </w:p>
    <w:p w14:paraId="57DE82D1" w14:textId="77777777" w:rsidR="00E423BA" w:rsidRDefault="00E423BA" w:rsidP="00E423BA">
      <w:r w:rsidRPr="005A1A2F">
        <w:rPr>
          <w:b/>
        </w:rPr>
        <w:t>Chair Report</w:t>
      </w:r>
    </w:p>
    <w:p w14:paraId="0E4D6279" w14:textId="77777777" w:rsidR="00EA5B0B" w:rsidRDefault="004D375C" w:rsidP="00E423BA">
      <w:r>
        <w:t>Student TLC Award applications are due by February 26.  We will review applications at the n</w:t>
      </w:r>
      <w:r w:rsidR="00FD3825">
        <w:t xml:space="preserve">ext meeting </w:t>
      </w:r>
      <w:r>
        <w:t>on March 12.  Ellis will forward the appropriate documents prior to the meeting.</w:t>
      </w:r>
    </w:p>
    <w:p w14:paraId="49C76791" w14:textId="77777777" w:rsidR="00FD3825" w:rsidRDefault="00FD3825" w:rsidP="00E423BA"/>
    <w:p w14:paraId="01DCF494" w14:textId="77777777" w:rsidR="00E423BA" w:rsidRDefault="00E423BA" w:rsidP="00E423BA">
      <w:r w:rsidRPr="005A1A2F">
        <w:rPr>
          <w:b/>
        </w:rPr>
        <w:t>Academic Computing Report</w:t>
      </w:r>
    </w:p>
    <w:p w14:paraId="149F8F82" w14:textId="77777777" w:rsidR="003A3EE0" w:rsidRDefault="003A3EE0" w:rsidP="00E423BA">
      <w:proofErr w:type="spellStart"/>
      <w:r>
        <w:t>Limback</w:t>
      </w:r>
      <w:proofErr w:type="spellEnd"/>
      <w:r>
        <w:t xml:space="preserve"> mentioned that </w:t>
      </w:r>
      <w:r w:rsidR="00FD3825">
        <w:t xml:space="preserve">2 faculty </w:t>
      </w:r>
      <w:r>
        <w:t>are currently</w:t>
      </w:r>
      <w:r w:rsidR="00FD3825">
        <w:t xml:space="preserve"> </w:t>
      </w:r>
      <w:r>
        <w:t xml:space="preserve">participating in the Camtasia </w:t>
      </w:r>
      <w:r w:rsidR="00FD3825">
        <w:t xml:space="preserve">Relay trial.  </w:t>
      </w:r>
      <w:r w:rsidR="00511F9B">
        <w:t>T</w:t>
      </w:r>
      <w:r>
        <w:t>hree</w:t>
      </w:r>
      <w:r w:rsidR="00FD3825">
        <w:t xml:space="preserve"> </w:t>
      </w:r>
      <w:r>
        <w:t>additional</w:t>
      </w:r>
      <w:r w:rsidR="00FD3825">
        <w:t xml:space="preserve"> </w:t>
      </w:r>
      <w:r w:rsidR="003C5B35">
        <w:t>faculty</w:t>
      </w:r>
      <w:r w:rsidR="00511F9B">
        <w:t xml:space="preserve"> members</w:t>
      </w:r>
      <w:r w:rsidR="003C5B35">
        <w:t xml:space="preserve"> </w:t>
      </w:r>
      <w:r>
        <w:t xml:space="preserve">have expressed </w:t>
      </w:r>
      <w:r w:rsidR="00511F9B">
        <w:t xml:space="preserve">an </w:t>
      </w:r>
      <w:r>
        <w:t xml:space="preserve">interest </w:t>
      </w:r>
      <w:proofErr w:type="gramStart"/>
      <w:r>
        <w:t>as a result of</w:t>
      </w:r>
      <w:proofErr w:type="gramEnd"/>
      <w:r>
        <w:t xml:space="preserve"> the </w:t>
      </w:r>
      <w:r w:rsidR="00511F9B">
        <w:t xml:space="preserve">recent </w:t>
      </w:r>
      <w:r>
        <w:t>e</w:t>
      </w:r>
      <w:r w:rsidR="003C5B35">
        <w:t xml:space="preserve">mail </w:t>
      </w:r>
      <w:r w:rsidR="00511F9B">
        <w:t>sent out by Academic Computing</w:t>
      </w:r>
      <w:r w:rsidR="003C5B35">
        <w:t xml:space="preserve">.  </w:t>
      </w:r>
      <w:r w:rsidR="00511F9B">
        <w:t>There are also a couple faculty trialing the NMU podcasting system (</w:t>
      </w:r>
      <w:proofErr w:type="spellStart"/>
      <w:r w:rsidR="00511F9B">
        <w:t>Wild</w:t>
      </w:r>
      <w:r w:rsidR="00EF21D6">
        <w:t>C</w:t>
      </w:r>
      <w:r w:rsidR="00511F9B">
        <w:t>ast</w:t>
      </w:r>
      <w:proofErr w:type="spellEnd"/>
      <w:r w:rsidR="00511F9B">
        <w:t xml:space="preserve">).  The </w:t>
      </w:r>
      <w:proofErr w:type="spellStart"/>
      <w:r w:rsidR="00511F9B">
        <w:t>Wildcast</w:t>
      </w:r>
      <w:proofErr w:type="spellEnd"/>
      <w:r w:rsidR="00511F9B">
        <w:t xml:space="preserve"> system offers the ability to limit access to registered students (Relay does not have this capability). You can check out the </w:t>
      </w:r>
      <w:proofErr w:type="spellStart"/>
      <w:r w:rsidR="00511F9B">
        <w:t>Wild</w:t>
      </w:r>
      <w:r w:rsidR="00EF21D6">
        <w:t>C</w:t>
      </w:r>
      <w:r w:rsidR="00511F9B">
        <w:t>ast</w:t>
      </w:r>
      <w:proofErr w:type="spellEnd"/>
      <w:r w:rsidR="00511F9B">
        <w:t xml:space="preserve"> system at: </w:t>
      </w:r>
      <w:r w:rsidR="00EF21D6" w:rsidRPr="00EF21D6">
        <w:t>https://www.acs.nmu.edu/wildcast/</w:t>
      </w:r>
      <w:r w:rsidR="00EF21D6">
        <w:t>.</w:t>
      </w:r>
    </w:p>
    <w:p w14:paraId="48513B7B" w14:textId="77777777" w:rsidR="00EA5B0B" w:rsidRDefault="00EA5B0B" w:rsidP="00E423BA"/>
    <w:p w14:paraId="6F63B293" w14:textId="77777777" w:rsidR="00E423BA" w:rsidRDefault="00E423BA" w:rsidP="00E423BA">
      <w:r w:rsidRPr="005A1A2F">
        <w:rPr>
          <w:b/>
        </w:rPr>
        <w:t>I</w:t>
      </w:r>
      <w:r>
        <w:rPr>
          <w:b/>
        </w:rPr>
        <w:t xml:space="preserve">nstructional </w:t>
      </w:r>
      <w:r w:rsidRPr="005A1A2F">
        <w:rPr>
          <w:b/>
        </w:rPr>
        <w:t>D</w:t>
      </w:r>
      <w:r>
        <w:rPr>
          <w:b/>
        </w:rPr>
        <w:t xml:space="preserve">esign, Technology, and </w:t>
      </w:r>
      <w:r w:rsidRPr="005A1A2F">
        <w:rPr>
          <w:b/>
        </w:rPr>
        <w:t>M</w:t>
      </w:r>
      <w:r>
        <w:rPr>
          <w:b/>
        </w:rPr>
        <w:t>edia</w:t>
      </w:r>
      <w:r w:rsidRPr="005A1A2F">
        <w:rPr>
          <w:b/>
        </w:rPr>
        <w:t xml:space="preserve"> Report</w:t>
      </w:r>
    </w:p>
    <w:p w14:paraId="5EC6A9E3" w14:textId="77777777" w:rsidR="00FD3825" w:rsidRDefault="003A3EE0" w:rsidP="00E423BA">
      <w:r>
        <w:t xml:space="preserve">Gillespie announced there are </w:t>
      </w:r>
      <w:proofErr w:type="gramStart"/>
      <w:r>
        <w:t>a number of</w:t>
      </w:r>
      <w:proofErr w:type="gramEnd"/>
      <w:r>
        <w:t xml:space="preserve"> u</w:t>
      </w:r>
      <w:r w:rsidR="00FD3825">
        <w:t xml:space="preserve">pcoming </w:t>
      </w:r>
      <w:r>
        <w:t>professional development opportunities</w:t>
      </w:r>
      <w:r w:rsidR="00EF21D6">
        <w:t xml:space="preserve"> being offered or sponsored by the Center for Instructional </w:t>
      </w:r>
      <w:proofErr w:type="spellStart"/>
      <w:r w:rsidR="00EF21D6">
        <w:t>Technoloyg</w:t>
      </w:r>
      <w:proofErr w:type="spellEnd"/>
      <w:r w:rsidR="00EF21D6">
        <w:t xml:space="preserve"> in Education (CITE)</w:t>
      </w:r>
      <w:r>
        <w:t>.</w:t>
      </w:r>
      <w:r w:rsidR="00FD3825">
        <w:t xml:space="preserve">  </w:t>
      </w:r>
      <w:r>
        <w:t>S</w:t>
      </w:r>
      <w:r w:rsidR="00FD3825">
        <w:t xml:space="preserve">essions </w:t>
      </w:r>
      <w:r>
        <w:t xml:space="preserve">are being offered from Educause, Merlot, and </w:t>
      </w:r>
      <w:r w:rsidR="00EF21D6">
        <w:t>CITE staff</w:t>
      </w:r>
      <w:r>
        <w:t xml:space="preserve">.  For a complete list of </w:t>
      </w:r>
      <w:r w:rsidR="00EF21D6">
        <w:t>events</w:t>
      </w:r>
      <w:r>
        <w:t xml:space="preserve"> and to register, visit http://</w:t>
      </w:r>
      <w:r w:rsidR="00FD3825">
        <w:t>idtm.nmu.edu/registration</w:t>
      </w:r>
      <w:r>
        <w:t>.</w:t>
      </w:r>
    </w:p>
    <w:p w14:paraId="0670464E" w14:textId="77777777" w:rsidR="00EA5B0B" w:rsidRDefault="00EA5B0B" w:rsidP="00E423BA"/>
    <w:p w14:paraId="1C45D3D6" w14:textId="77777777" w:rsidR="00717E7F" w:rsidRDefault="00717E7F" w:rsidP="00E423BA"/>
    <w:p w14:paraId="3DDC86BE" w14:textId="77777777" w:rsidR="00E423BA" w:rsidRDefault="00E423BA" w:rsidP="00E423BA">
      <w:r>
        <w:rPr>
          <w:b/>
          <w:u w:val="single"/>
        </w:rPr>
        <w:t>Unfinished</w:t>
      </w:r>
      <w:r w:rsidRPr="006C21C9">
        <w:rPr>
          <w:b/>
          <w:u w:val="single"/>
        </w:rPr>
        <w:t xml:space="preserve"> Business</w:t>
      </w:r>
    </w:p>
    <w:p w14:paraId="502A043C" w14:textId="77777777" w:rsidR="00E423BA" w:rsidRPr="00232E60" w:rsidRDefault="00E423BA" w:rsidP="00E423BA">
      <w:pPr>
        <w:rPr>
          <w:b/>
        </w:rPr>
      </w:pPr>
      <w:r w:rsidRPr="00232E60">
        <w:rPr>
          <w:b/>
        </w:rPr>
        <w:t>Faculty Laptop Distribution Proposal</w:t>
      </w:r>
    </w:p>
    <w:p w14:paraId="76F14A22" w14:textId="77777777" w:rsidR="003A3EE0" w:rsidRDefault="003A3EE0" w:rsidP="003A3EE0">
      <w:r>
        <w:t>The ETRPC memo on laptop distribution for faculty has been forwarded to the TLC Steering Committee.  Gavin Leach acknowledged receipt of the memo and indicated the TLC committee will consider at a future meeting.</w:t>
      </w:r>
    </w:p>
    <w:p w14:paraId="21B6007A" w14:textId="77777777" w:rsidR="006728C8" w:rsidRDefault="006728C8" w:rsidP="00EA5B0B">
      <w:pPr>
        <w:outlineLvl w:val="2"/>
        <w:rPr>
          <w:bCs/>
        </w:rPr>
      </w:pPr>
    </w:p>
    <w:p w14:paraId="5E3D0130" w14:textId="77777777" w:rsidR="00717E7F" w:rsidRPr="00EA5B0B" w:rsidRDefault="00717E7F" w:rsidP="00EA5B0B">
      <w:pPr>
        <w:outlineLvl w:val="2"/>
        <w:rPr>
          <w:bCs/>
        </w:rPr>
      </w:pPr>
    </w:p>
    <w:p w14:paraId="65638978" w14:textId="77777777" w:rsidR="00E423BA" w:rsidRPr="0072694E" w:rsidRDefault="00E423BA" w:rsidP="00E423BA">
      <w:pPr>
        <w:rPr>
          <w:b/>
          <w:u w:val="single"/>
        </w:rPr>
      </w:pPr>
      <w:r w:rsidRPr="00806237">
        <w:rPr>
          <w:b/>
          <w:u w:val="single"/>
        </w:rPr>
        <w:t>New Business</w:t>
      </w:r>
    </w:p>
    <w:p w14:paraId="369DA42D" w14:textId="77777777" w:rsidR="007A261D" w:rsidRPr="007A261D" w:rsidRDefault="006728C8" w:rsidP="00E423BA">
      <w:pPr>
        <w:rPr>
          <w:b/>
        </w:rPr>
      </w:pPr>
      <w:r>
        <w:rPr>
          <w:b/>
        </w:rPr>
        <w:t>Podcasting Software Review</w:t>
      </w:r>
    </w:p>
    <w:p w14:paraId="58B0152F" w14:textId="77777777" w:rsidR="00066D96" w:rsidRDefault="00717E7F" w:rsidP="00E423BA">
      <w:pPr>
        <w:rPr>
          <w:color w:val="000000"/>
        </w:rPr>
      </w:pPr>
      <w:r>
        <w:rPr>
          <w:color w:val="000000"/>
        </w:rPr>
        <w:t>See Academic Computing Report above.</w:t>
      </w:r>
    </w:p>
    <w:p w14:paraId="762986CF" w14:textId="77777777" w:rsidR="00717E7F" w:rsidRDefault="00717E7F" w:rsidP="00E423BA">
      <w:pPr>
        <w:rPr>
          <w:color w:val="000000"/>
        </w:rPr>
      </w:pPr>
    </w:p>
    <w:p w14:paraId="3225B221" w14:textId="77777777" w:rsidR="008C33BC" w:rsidRDefault="008C33BC" w:rsidP="00E423BA">
      <w:pPr>
        <w:rPr>
          <w:color w:val="000000"/>
        </w:rPr>
      </w:pPr>
    </w:p>
    <w:p w14:paraId="6B2F6A70" w14:textId="77777777" w:rsidR="00E423BA" w:rsidRPr="00B62471" w:rsidRDefault="00E423BA" w:rsidP="00E423BA">
      <w:pPr>
        <w:rPr>
          <w:b/>
          <w:u w:val="single"/>
        </w:rPr>
      </w:pPr>
      <w:r w:rsidRPr="00B62471">
        <w:rPr>
          <w:b/>
          <w:u w:val="single"/>
        </w:rPr>
        <w:t>Good of the Order</w:t>
      </w:r>
    </w:p>
    <w:p w14:paraId="15132B59" w14:textId="77777777" w:rsidR="00066D96" w:rsidRDefault="003A3EE0" w:rsidP="00E423BA">
      <w:r>
        <w:t>None</w:t>
      </w:r>
    </w:p>
    <w:p w14:paraId="1B72B519" w14:textId="77777777" w:rsidR="003A3EE0" w:rsidRDefault="003A3EE0" w:rsidP="00E423BA"/>
    <w:p w14:paraId="1A9A49AA" w14:textId="77777777" w:rsidR="00E423BA" w:rsidRPr="00CB2630" w:rsidRDefault="00E423BA" w:rsidP="00E423BA">
      <w:r w:rsidRPr="00CB2630">
        <w:t xml:space="preserve">Meeting adjourned </w:t>
      </w:r>
      <w:r w:rsidR="006C113A">
        <w:t>11</w:t>
      </w:r>
      <w:r w:rsidR="007A261D">
        <w:t>:</w:t>
      </w:r>
      <w:r w:rsidR="003C5B35">
        <w:t>25</w:t>
      </w:r>
      <w:r w:rsidR="006C113A">
        <w:t xml:space="preserve"> a.m.</w:t>
      </w:r>
    </w:p>
    <w:p w14:paraId="2C08C079" w14:textId="77777777" w:rsidR="001344AE" w:rsidRPr="00CB2630" w:rsidRDefault="001344AE" w:rsidP="00E423BA"/>
    <w:p w14:paraId="66CCA0E5" w14:textId="77777777" w:rsidR="00E423BA" w:rsidRPr="00CB2630" w:rsidRDefault="00E423BA" w:rsidP="00E423BA">
      <w:r w:rsidRPr="00CB2630">
        <w:t>Respectfully submitted,</w:t>
      </w:r>
    </w:p>
    <w:p w14:paraId="53456135" w14:textId="77777777" w:rsidR="00E423BA" w:rsidRPr="00D01110" w:rsidRDefault="009431BD" w:rsidP="00CE51E7">
      <w:pPr>
        <w:spacing w:before="240"/>
        <w:rPr>
          <w:sz w:val="28"/>
          <w:szCs w:val="28"/>
        </w:rPr>
      </w:pPr>
      <w:r>
        <w:rPr>
          <w:rFonts w:ascii="Script MT Bold" w:hAnsi="Script MT Bold"/>
          <w:sz w:val="28"/>
          <w:szCs w:val="28"/>
        </w:rPr>
        <w:t xml:space="preserve">Mike </w:t>
      </w:r>
      <w:proofErr w:type="spellStart"/>
      <w:r>
        <w:rPr>
          <w:rFonts w:ascii="Script MT Bold" w:hAnsi="Script MT Bold"/>
          <w:sz w:val="28"/>
          <w:szCs w:val="28"/>
        </w:rPr>
        <w:t>Burgmeier</w:t>
      </w:r>
      <w:proofErr w:type="spellEnd"/>
    </w:p>
    <w:p w14:paraId="27AF1D4D" w14:textId="77777777" w:rsidR="001947A9" w:rsidRDefault="009431BD" w:rsidP="00CE51E7">
      <w:pPr>
        <w:spacing w:before="240"/>
      </w:pPr>
      <w:r>
        <w:t>Secretary</w:t>
      </w:r>
      <w:r w:rsidR="00E423BA">
        <w:t>, ETRPC</w:t>
      </w:r>
    </w:p>
    <w:sectPr w:rsidR="001947A9" w:rsidSect="00194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42A6" w14:textId="77777777" w:rsidR="00541755" w:rsidRDefault="00541755" w:rsidP="00717E7F">
      <w:r>
        <w:separator/>
      </w:r>
    </w:p>
  </w:endnote>
  <w:endnote w:type="continuationSeparator" w:id="0">
    <w:p w14:paraId="66BC8A2A" w14:textId="77777777" w:rsidR="00541755" w:rsidRDefault="00541755" w:rsidP="0071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5196" w14:textId="77777777" w:rsidR="00541755" w:rsidRDefault="00541755" w:rsidP="00717E7F">
      <w:r>
        <w:separator/>
      </w:r>
    </w:p>
  </w:footnote>
  <w:footnote w:type="continuationSeparator" w:id="0">
    <w:p w14:paraId="2126DD62" w14:textId="77777777" w:rsidR="00541755" w:rsidRDefault="00541755" w:rsidP="00717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A"/>
    <w:rsid w:val="0000524C"/>
    <w:rsid w:val="000449F8"/>
    <w:rsid w:val="00066D96"/>
    <w:rsid w:val="0007427B"/>
    <w:rsid w:val="000C2BC4"/>
    <w:rsid w:val="000C6A99"/>
    <w:rsid w:val="000D162B"/>
    <w:rsid w:val="001344AE"/>
    <w:rsid w:val="00143199"/>
    <w:rsid w:val="00160D06"/>
    <w:rsid w:val="001750C2"/>
    <w:rsid w:val="001947A9"/>
    <w:rsid w:val="001A6DAB"/>
    <w:rsid w:val="001D1EBA"/>
    <w:rsid w:val="001E2EB3"/>
    <w:rsid w:val="001F1D2D"/>
    <w:rsid w:val="00244239"/>
    <w:rsid w:val="00246C96"/>
    <w:rsid w:val="002510AB"/>
    <w:rsid w:val="002549E1"/>
    <w:rsid w:val="00296F29"/>
    <w:rsid w:val="002C63EE"/>
    <w:rsid w:val="00316640"/>
    <w:rsid w:val="0032071E"/>
    <w:rsid w:val="00332A59"/>
    <w:rsid w:val="00335611"/>
    <w:rsid w:val="003652CE"/>
    <w:rsid w:val="003A165F"/>
    <w:rsid w:val="003A3EE0"/>
    <w:rsid w:val="003C5B35"/>
    <w:rsid w:val="003E739C"/>
    <w:rsid w:val="00460E1E"/>
    <w:rsid w:val="00472302"/>
    <w:rsid w:val="00480D0F"/>
    <w:rsid w:val="00484A67"/>
    <w:rsid w:val="004B31F4"/>
    <w:rsid w:val="004D375C"/>
    <w:rsid w:val="004F2ECF"/>
    <w:rsid w:val="00511F9B"/>
    <w:rsid w:val="00541755"/>
    <w:rsid w:val="00571EB3"/>
    <w:rsid w:val="00574BE7"/>
    <w:rsid w:val="005A32CF"/>
    <w:rsid w:val="005D0284"/>
    <w:rsid w:val="005F7C34"/>
    <w:rsid w:val="006153C3"/>
    <w:rsid w:val="00617344"/>
    <w:rsid w:val="00630505"/>
    <w:rsid w:val="006728C8"/>
    <w:rsid w:val="00676000"/>
    <w:rsid w:val="0069226E"/>
    <w:rsid w:val="006C113A"/>
    <w:rsid w:val="006F4997"/>
    <w:rsid w:val="00706AAC"/>
    <w:rsid w:val="00717E7F"/>
    <w:rsid w:val="0072694E"/>
    <w:rsid w:val="00782F7E"/>
    <w:rsid w:val="007860C5"/>
    <w:rsid w:val="00792C39"/>
    <w:rsid w:val="00794F5F"/>
    <w:rsid w:val="007A261D"/>
    <w:rsid w:val="007A7C68"/>
    <w:rsid w:val="007B5EAD"/>
    <w:rsid w:val="00841E28"/>
    <w:rsid w:val="0085247F"/>
    <w:rsid w:val="00867865"/>
    <w:rsid w:val="00890275"/>
    <w:rsid w:val="008966D0"/>
    <w:rsid w:val="008C33BC"/>
    <w:rsid w:val="0091712B"/>
    <w:rsid w:val="009431BD"/>
    <w:rsid w:val="00957801"/>
    <w:rsid w:val="00996B01"/>
    <w:rsid w:val="009A208B"/>
    <w:rsid w:val="009A6CCB"/>
    <w:rsid w:val="009B5433"/>
    <w:rsid w:val="009D5AD9"/>
    <w:rsid w:val="00AC6AAB"/>
    <w:rsid w:val="00AF29DA"/>
    <w:rsid w:val="00B27187"/>
    <w:rsid w:val="00B62471"/>
    <w:rsid w:val="00B70E81"/>
    <w:rsid w:val="00C140D7"/>
    <w:rsid w:val="00C22DFF"/>
    <w:rsid w:val="00C5650A"/>
    <w:rsid w:val="00CB2BBC"/>
    <w:rsid w:val="00CE51E7"/>
    <w:rsid w:val="00D552E6"/>
    <w:rsid w:val="00D64D2B"/>
    <w:rsid w:val="00DC470E"/>
    <w:rsid w:val="00DE1CE9"/>
    <w:rsid w:val="00DE6331"/>
    <w:rsid w:val="00E03C0C"/>
    <w:rsid w:val="00E16209"/>
    <w:rsid w:val="00E423BA"/>
    <w:rsid w:val="00E537AF"/>
    <w:rsid w:val="00E62C1D"/>
    <w:rsid w:val="00E84C94"/>
    <w:rsid w:val="00EA5B0B"/>
    <w:rsid w:val="00EB3563"/>
    <w:rsid w:val="00EF21D6"/>
    <w:rsid w:val="00EF50B2"/>
    <w:rsid w:val="00F24213"/>
    <w:rsid w:val="00F64020"/>
    <w:rsid w:val="00F851E5"/>
    <w:rsid w:val="00F87E7C"/>
    <w:rsid w:val="00F9796D"/>
    <w:rsid w:val="00FA0638"/>
    <w:rsid w:val="00FA1518"/>
    <w:rsid w:val="00FD3825"/>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BF62"/>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A5B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09"/>
    <w:rPr>
      <w:color w:val="0000FF"/>
      <w:u w:val="single"/>
    </w:rPr>
  </w:style>
  <w:style w:type="character" w:customStyle="1" w:styleId="Heading3Char">
    <w:name w:val="Heading 3 Char"/>
    <w:basedOn w:val="DefaultParagraphFont"/>
    <w:link w:val="Heading3"/>
    <w:uiPriority w:val="9"/>
    <w:rsid w:val="00EA5B0B"/>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717E7F"/>
    <w:pPr>
      <w:tabs>
        <w:tab w:val="center" w:pos="4680"/>
        <w:tab w:val="right" w:pos="9360"/>
      </w:tabs>
    </w:pPr>
  </w:style>
  <w:style w:type="character" w:customStyle="1" w:styleId="HeaderChar">
    <w:name w:val="Header Char"/>
    <w:basedOn w:val="DefaultParagraphFont"/>
    <w:link w:val="Header"/>
    <w:uiPriority w:val="99"/>
    <w:semiHidden/>
    <w:rsid w:val="00717E7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17E7F"/>
    <w:pPr>
      <w:tabs>
        <w:tab w:val="center" w:pos="4680"/>
        <w:tab w:val="right" w:pos="9360"/>
      </w:tabs>
    </w:pPr>
  </w:style>
  <w:style w:type="character" w:customStyle="1" w:styleId="FooterChar">
    <w:name w:val="Footer Char"/>
    <w:basedOn w:val="DefaultParagraphFont"/>
    <w:link w:val="Footer"/>
    <w:uiPriority w:val="99"/>
    <w:semiHidden/>
    <w:rsid w:val="00717E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2334">
      <w:bodyDiv w:val="1"/>
      <w:marLeft w:val="0"/>
      <w:marRight w:val="0"/>
      <w:marTop w:val="0"/>
      <w:marBottom w:val="0"/>
      <w:divBdr>
        <w:top w:val="none" w:sz="0" w:space="0" w:color="auto"/>
        <w:left w:val="none" w:sz="0" w:space="0" w:color="auto"/>
        <w:bottom w:val="none" w:sz="0" w:space="0" w:color="auto"/>
        <w:right w:val="none" w:sz="0" w:space="0" w:color="auto"/>
      </w:divBdr>
    </w:div>
    <w:div w:id="1320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2021-08-09T19:03:00Z</dcterms:created>
  <dcterms:modified xsi:type="dcterms:W3CDTF">2021-08-09T19:03:00Z</dcterms:modified>
</cp:coreProperties>
</file>