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15D6" w14:textId="77777777" w:rsidR="007A3032" w:rsidRDefault="00381FB7" w:rsidP="00B43239">
      <w:pPr>
        <w:jc w:val="center"/>
        <w:rPr>
          <w:b/>
        </w:rPr>
      </w:pPr>
      <w:r w:rsidRPr="00B43239">
        <w:rPr>
          <w:b/>
        </w:rPr>
        <w:t>Academic Senate Committee on Int</w:t>
      </w:r>
      <w:r w:rsidR="00D62A5A">
        <w:rPr>
          <w:b/>
        </w:rPr>
        <w:t>ernationalization (COI)</w:t>
      </w:r>
      <w:r w:rsidR="00D62A5A">
        <w:rPr>
          <w:b/>
        </w:rPr>
        <w:br/>
      </w:r>
      <w:r w:rsidR="00F54AD3">
        <w:rPr>
          <w:b/>
        </w:rPr>
        <w:t>February 3, 2017</w:t>
      </w:r>
    </w:p>
    <w:p w14:paraId="0D76A144" w14:textId="77777777" w:rsidR="00086475" w:rsidRDefault="00B3698B" w:rsidP="009208F5">
      <w:r>
        <w:t>Members Present</w:t>
      </w:r>
      <w:r w:rsidR="00086475" w:rsidRPr="00086475">
        <w:t>: Shuang Xie</w:t>
      </w:r>
      <w:r w:rsidR="009208F5" w:rsidRPr="00086475">
        <w:t xml:space="preserve">, </w:t>
      </w:r>
      <w:r w:rsidR="00086475" w:rsidRPr="00017CCF">
        <w:t>Jacquie Medina</w:t>
      </w:r>
      <w:r w:rsidR="009208F5" w:rsidRPr="00086475">
        <w:t>,</w:t>
      </w:r>
      <w:r w:rsidR="00521303">
        <w:t xml:space="preserve"> Jim </w:t>
      </w:r>
      <w:proofErr w:type="spellStart"/>
      <w:r w:rsidR="00521303">
        <w:t>Marquardson</w:t>
      </w:r>
      <w:proofErr w:type="spellEnd"/>
      <w:r w:rsidR="009208F5" w:rsidRPr="00086475">
        <w:t xml:space="preserve">, </w:t>
      </w:r>
      <w:r w:rsidR="00086475" w:rsidRPr="003E6745">
        <w:t xml:space="preserve">Judy </w:t>
      </w:r>
      <w:proofErr w:type="spellStart"/>
      <w:r w:rsidR="00086475" w:rsidRPr="003E6745">
        <w:t>Puncochar</w:t>
      </w:r>
      <w:proofErr w:type="spellEnd"/>
      <w:r w:rsidR="009208F5" w:rsidRPr="00086475">
        <w:t xml:space="preserve">, Brian </w:t>
      </w:r>
      <w:r w:rsidR="00086475" w:rsidRPr="00086475">
        <w:t>Kakas</w:t>
      </w:r>
      <w:r w:rsidR="009208F5" w:rsidRPr="00086475">
        <w:t>, Z</w:t>
      </w:r>
      <w:r w:rsidR="00086475" w:rsidRPr="00086475">
        <w:t>.Z.</w:t>
      </w:r>
      <w:r w:rsidR="009208F5" w:rsidRPr="00086475">
        <w:t xml:space="preserve"> Le</w:t>
      </w:r>
      <w:r w:rsidR="00086475" w:rsidRPr="00086475">
        <w:t>h</w:t>
      </w:r>
      <w:r w:rsidR="00332A73">
        <w:t>mberg</w:t>
      </w:r>
      <w:r w:rsidR="00801444">
        <w:t>, Maggie Hartman</w:t>
      </w:r>
      <w:r w:rsidR="00F54AD3">
        <w:t xml:space="preserve">, Anna Zimmer, </w:t>
      </w:r>
      <w:r w:rsidR="003E6745">
        <w:t xml:space="preserve">and </w:t>
      </w:r>
      <w:r w:rsidR="004B080A">
        <w:t>Catherine Oliver</w:t>
      </w:r>
    </w:p>
    <w:p w14:paraId="1B155E2F" w14:textId="77777777" w:rsidR="00332A73" w:rsidRDefault="003E6745" w:rsidP="009208F5">
      <w:r>
        <w:rPr>
          <w:rFonts w:eastAsiaTheme="minorHAnsi"/>
        </w:rPr>
        <w:t xml:space="preserve">Guests/Affiliated Members: </w:t>
      </w:r>
      <w:r w:rsidR="00801444">
        <w:rPr>
          <w:rFonts w:eastAsiaTheme="minorHAnsi"/>
        </w:rPr>
        <w:t xml:space="preserve"> Yan </w:t>
      </w:r>
      <w:proofErr w:type="spellStart"/>
      <w:r w:rsidR="00801444">
        <w:rPr>
          <w:rFonts w:eastAsiaTheme="minorHAnsi"/>
        </w:rPr>
        <w:t>Ciupack</w:t>
      </w:r>
      <w:proofErr w:type="spellEnd"/>
      <w:r>
        <w:rPr>
          <w:rFonts w:eastAsiaTheme="minorHAnsi"/>
        </w:rPr>
        <w:t xml:space="preserve"> and Diana Vreeland (Diana and Yan will attend meetings in March and April respectively</w:t>
      </w:r>
      <w:r w:rsidR="00801444">
        <w:rPr>
          <w:rFonts w:eastAsiaTheme="minorHAnsi"/>
        </w:rPr>
        <w:t>)</w:t>
      </w:r>
    </w:p>
    <w:p w14:paraId="1DCAF88F" w14:textId="77777777" w:rsidR="00381FB7" w:rsidRDefault="00381FB7" w:rsidP="00B43239">
      <w:pPr>
        <w:jc w:val="center"/>
        <w:rPr>
          <w:b/>
        </w:rPr>
      </w:pPr>
      <w:r w:rsidRPr="00B43239">
        <w:rPr>
          <w:b/>
        </w:rPr>
        <w:t>Agenda</w:t>
      </w:r>
    </w:p>
    <w:p w14:paraId="0EAE445E" w14:textId="77777777" w:rsidR="00801444" w:rsidRPr="00801444" w:rsidRDefault="00411007" w:rsidP="00801444">
      <w:pPr>
        <w:numPr>
          <w:ilvl w:val="0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Shuang called the meeting to order at 1:05 p.m.</w:t>
      </w:r>
    </w:p>
    <w:p w14:paraId="4E818963" w14:textId="77777777" w:rsidR="00801444" w:rsidRDefault="00801444" w:rsidP="00801444">
      <w:pPr>
        <w:numPr>
          <w:ilvl w:val="0"/>
          <w:numId w:val="1"/>
        </w:numPr>
        <w:contextualSpacing/>
        <w:rPr>
          <w:rFonts w:eastAsiaTheme="minorHAnsi"/>
        </w:rPr>
      </w:pPr>
      <w:r w:rsidRPr="00801444">
        <w:rPr>
          <w:rFonts w:eastAsiaTheme="minorHAnsi"/>
        </w:rPr>
        <w:t>Approval of Draft Minutes of November 17, 2016</w:t>
      </w:r>
    </w:p>
    <w:p w14:paraId="5A80807E" w14:textId="77777777" w:rsidR="00801444" w:rsidRPr="00801444" w:rsidRDefault="000B66C1" w:rsidP="00891D14">
      <w:pPr>
        <w:ind w:left="1080" w:firstLine="360"/>
        <w:contextualSpacing/>
        <w:rPr>
          <w:rFonts w:eastAsiaTheme="minorHAnsi"/>
        </w:rPr>
      </w:pPr>
      <w:r>
        <w:rPr>
          <w:rFonts w:eastAsiaTheme="minorHAnsi"/>
        </w:rPr>
        <w:t>Brian motioned</w:t>
      </w:r>
      <w:r w:rsidR="00801444">
        <w:rPr>
          <w:rFonts w:eastAsiaTheme="minorHAnsi"/>
        </w:rPr>
        <w:t xml:space="preserve"> and Maggie seconded</w:t>
      </w:r>
      <w:r w:rsidR="00891D14">
        <w:rPr>
          <w:rFonts w:eastAsiaTheme="minorHAnsi"/>
        </w:rPr>
        <w:t>; minutes approved</w:t>
      </w:r>
    </w:p>
    <w:p w14:paraId="0ECE4056" w14:textId="77777777" w:rsidR="00801444" w:rsidRDefault="00801444" w:rsidP="00801444">
      <w:pPr>
        <w:numPr>
          <w:ilvl w:val="0"/>
          <w:numId w:val="1"/>
        </w:numPr>
        <w:contextualSpacing/>
        <w:rPr>
          <w:rFonts w:eastAsiaTheme="minorHAnsi"/>
        </w:rPr>
      </w:pPr>
      <w:r w:rsidRPr="00801444">
        <w:rPr>
          <w:rFonts w:eastAsiaTheme="minorHAnsi"/>
        </w:rPr>
        <w:t xml:space="preserve">Introduction of Yan </w:t>
      </w:r>
      <w:proofErr w:type="spellStart"/>
      <w:r w:rsidR="000B66C1">
        <w:rPr>
          <w:rFonts w:eastAsiaTheme="minorHAnsi"/>
        </w:rPr>
        <w:t>Ciupack</w:t>
      </w:r>
      <w:proofErr w:type="spellEnd"/>
      <w:r w:rsidR="000B66C1">
        <w:rPr>
          <w:rFonts w:eastAsiaTheme="minorHAnsi"/>
        </w:rPr>
        <w:t xml:space="preserve"> </w:t>
      </w:r>
      <w:r w:rsidRPr="00801444">
        <w:rPr>
          <w:rFonts w:eastAsiaTheme="minorHAnsi"/>
        </w:rPr>
        <w:t xml:space="preserve">and Diana </w:t>
      </w:r>
      <w:r w:rsidR="000B66C1">
        <w:rPr>
          <w:rFonts w:eastAsiaTheme="minorHAnsi"/>
        </w:rPr>
        <w:t>Vreeland</w:t>
      </w:r>
    </w:p>
    <w:p w14:paraId="1986DF90" w14:textId="77777777" w:rsidR="00EE263B" w:rsidRPr="00801444" w:rsidRDefault="00EE263B" w:rsidP="00EE263B">
      <w:pPr>
        <w:ind w:left="1440"/>
        <w:contextualSpacing/>
        <w:rPr>
          <w:rFonts w:eastAsiaTheme="minorHAnsi"/>
        </w:rPr>
      </w:pPr>
      <w:proofErr w:type="spellStart"/>
      <w:r>
        <w:rPr>
          <w:rFonts w:eastAsiaTheme="minorHAnsi"/>
        </w:rPr>
        <w:t>Ciupack</w:t>
      </w:r>
      <w:proofErr w:type="spellEnd"/>
      <w:r>
        <w:rPr>
          <w:rFonts w:eastAsiaTheme="minorHAnsi"/>
        </w:rPr>
        <w:t xml:space="preserve"> and Vreeland are representatives of VandenAvond </w:t>
      </w:r>
    </w:p>
    <w:p w14:paraId="663B5341" w14:textId="77777777" w:rsidR="00801444" w:rsidRDefault="00801444" w:rsidP="00801444">
      <w:pPr>
        <w:numPr>
          <w:ilvl w:val="0"/>
          <w:numId w:val="1"/>
        </w:numPr>
        <w:contextualSpacing/>
        <w:rPr>
          <w:rFonts w:eastAsiaTheme="minorHAnsi"/>
        </w:rPr>
      </w:pPr>
      <w:r w:rsidRPr="00801444">
        <w:rPr>
          <w:rFonts w:eastAsiaTheme="minorHAnsi"/>
        </w:rPr>
        <w:t>Discussion of future meeting time</w:t>
      </w:r>
    </w:p>
    <w:p w14:paraId="0CF5CA72" w14:textId="77777777" w:rsidR="00801444" w:rsidRPr="00801444" w:rsidRDefault="000B66C1" w:rsidP="000B66C1">
      <w:pPr>
        <w:ind w:left="1080" w:firstLine="360"/>
        <w:contextualSpacing/>
        <w:rPr>
          <w:rFonts w:eastAsiaTheme="minorHAnsi"/>
        </w:rPr>
      </w:pPr>
      <w:r>
        <w:rPr>
          <w:rFonts w:eastAsiaTheme="minorHAnsi"/>
        </w:rPr>
        <w:t>M</w:t>
      </w:r>
      <w:r w:rsidR="00801444">
        <w:rPr>
          <w:rFonts w:eastAsiaTheme="minorHAnsi"/>
        </w:rPr>
        <w:t>eeting time</w:t>
      </w:r>
      <w:r>
        <w:rPr>
          <w:rFonts w:eastAsiaTheme="minorHAnsi"/>
        </w:rPr>
        <w:t xml:space="preserve"> and dates stand as established</w:t>
      </w:r>
    </w:p>
    <w:p w14:paraId="4C64251F" w14:textId="77777777" w:rsidR="00891D14" w:rsidRPr="00891D14" w:rsidRDefault="00801444" w:rsidP="00891D14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891D14">
        <w:rPr>
          <w:rFonts w:eastAsiaTheme="minorHAnsi"/>
        </w:rPr>
        <w:t xml:space="preserve">Maggie’s presentation </w:t>
      </w:r>
    </w:p>
    <w:p w14:paraId="38F0E875" w14:textId="77777777" w:rsidR="00801444" w:rsidRPr="00891D14" w:rsidRDefault="000B66C1" w:rsidP="00577C7E">
      <w:pPr>
        <w:numPr>
          <w:ilvl w:val="0"/>
          <w:numId w:val="3"/>
        </w:numPr>
        <w:contextualSpacing/>
        <w:rPr>
          <w:rFonts w:eastAsiaTheme="minorHAnsi"/>
        </w:rPr>
      </w:pPr>
      <w:r w:rsidRPr="00891D14">
        <w:rPr>
          <w:rFonts w:eastAsiaTheme="minorHAnsi"/>
        </w:rPr>
        <w:t xml:space="preserve">Maggie is a representative of ASNMU. She would like to be a more active member of </w:t>
      </w:r>
      <w:r w:rsidR="00891D14">
        <w:rPr>
          <w:rFonts w:eastAsiaTheme="minorHAnsi"/>
        </w:rPr>
        <w:t>COI</w:t>
      </w:r>
      <w:r w:rsidRPr="00891D14">
        <w:rPr>
          <w:rFonts w:eastAsiaTheme="minorHAnsi"/>
        </w:rPr>
        <w:t xml:space="preserve"> and she asked what ASNMU could do to help international students</w:t>
      </w:r>
    </w:p>
    <w:p w14:paraId="0D12B450" w14:textId="77777777" w:rsidR="00C03AB3" w:rsidRDefault="00FD27C2" w:rsidP="00C03AB3">
      <w:pPr>
        <w:pStyle w:val="ListParagraph"/>
        <w:numPr>
          <w:ilvl w:val="1"/>
          <w:numId w:val="3"/>
        </w:numPr>
        <w:rPr>
          <w:rFonts w:eastAsiaTheme="minorHAnsi"/>
        </w:rPr>
      </w:pPr>
      <w:r>
        <w:rPr>
          <w:rFonts w:eastAsiaTheme="minorHAnsi"/>
        </w:rPr>
        <w:t xml:space="preserve">Suggestions – </w:t>
      </w:r>
      <w:r w:rsidR="00C03AB3">
        <w:rPr>
          <w:rFonts w:eastAsiaTheme="minorHAnsi"/>
        </w:rPr>
        <w:t xml:space="preserve">establish a </w:t>
      </w:r>
      <w:r>
        <w:rPr>
          <w:rFonts w:eastAsiaTheme="minorHAnsi"/>
        </w:rPr>
        <w:t xml:space="preserve">buddy system; </w:t>
      </w:r>
      <w:r w:rsidR="00C03AB3">
        <w:rPr>
          <w:rFonts w:eastAsiaTheme="minorHAnsi"/>
        </w:rPr>
        <w:t>encourage</w:t>
      </w:r>
      <w:r>
        <w:rPr>
          <w:rFonts w:eastAsiaTheme="minorHAnsi"/>
        </w:rPr>
        <w:t xml:space="preserve"> American students</w:t>
      </w:r>
      <w:r w:rsidR="00C03AB3">
        <w:rPr>
          <w:rFonts w:eastAsiaTheme="minorHAnsi"/>
        </w:rPr>
        <w:t xml:space="preserve"> to reach out to </w:t>
      </w:r>
      <w:r>
        <w:rPr>
          <w:rFonts w:eastAsiaTheme="minorHAnsi"/>
        </w:rPr>
        <w:t>inter</w:t>
      </w:r>
      <w:r w:rsidR="00C03AB3">
        <w:rPr>
          <w:rFonts w:eastAsiaTheme="minorHAnsi"/>
        </w:rPr>
        <w:t>national students; e</w:t>
      </w:r>
      <w:r>
        <w:rPr>
          <w:rFonts w:eastAsiaTheme="minorHAnsi"/>
        </w:rPr>
        <w:t>ncourage Am</w:t>
      </w:r>
      <w:r w:rsidR="00C03AB3">
        <w:rPr>
          <w:rFonts w:eastAsiaTheme="minorHAnsi"/>
        </w:rPr>
        <w:t xml:space="preserve">erican students to participate in activities sponsored by the All Nations Club; </w:t>
      </w:r>
      <w:r>
        <w:rPr>
          <w:rFonts w:eastAsiaTheme="minorHAnsi"/>
        </w:rPr>
        <w:t>organi</w:t>
      </w:r>
      <w:r w:rsidR="00C03AB3">
        <w:rPr>
          <w:rFonts w:eastAsiaTheme="minorHAnsi"/>
        </w:rPr>
        <w:t xml:space="preserve">ze events that have a global focus; </w:t>
      </w:r>
      <w:r>
        <w:rPr>
          <w:rFonts w:eastAsiaTheme="minorHAnsi"/>
        </w:rPr>
        <w:t>contact other universities about what their domestic students do for their international students</w:t>
      </w:r>
      <w:r w:rsidR="00F54AD3">
        <w:rPr>
          <w:rFonts w:eastAsiaTheme="minorHAnsi"/>
        </w:rPr>
        <w:t>; organize trips during university breaks and holidays</w:t>
      </w:r>
    </w:p>
    <w:p w14:paraId="219C1271" w14:textId="77777777" w:rsidR="009B75BA" w:rsidRDefault="00F54AD3" w:rsidP="009B75BA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9B75BA">
        <w:rPr>
          <w:rFonts w:eastAsiaTheme="minorHAnsi"/>
        </w:rPr>
        <w:t xml:space="preserve">Yan </w:t>
      </w:r>
      <w:proofErr w:type="spellStart"/>
      <w:r w:rsidRPr="009B75BA">
        <w:rPr>
          <w:rFonts w:eastAsiaTheme="minorHAnsi"/>
        </w:rPr>
        <w:t>Ciupack</w:t>
      </w:r>
      <w:proofErr w:type="spellEnd"/>
      <w:r w:rsidRPr="009B75BA">
        <w:rPr>
          <w:rFonts w:eastAsiaTheme="minorHAnsi"/>
        </w:rPr>
        <w:t xml:space="preserve"> </w:t>
      </w:r>
      <w:r w:rsidR="00C03AB3" w:rsidRPr="009B75BA">
        <w:rPr>
          <w:rFonts w:eastAsiaTheme="minorHAnsi"/>
        </w:rPr>
        <w:t xml:space="preserve">responded to a request </w:t>
      </w:r>
      <w:r w:rsidR="00EE263B">
        <w:rPr>
          <w:rFonts w:eastAsiaTheme="minorHAnsi"/>
        </w:rPr>
        <w:t xml:space="preserve">to talk </w:t>
      </w:r>
      <w:r w:rsidR="00C03AB3" w:rsidRPr="009B75BA">
        <w:rPr>
          <w:rFonts w:eastAsiaTheme="minorHAnsi"/>
        </w:rPr>
        <w:t xml:space="preserve">about her recruitment trips to China. She mentioned </w:t>
      </w:r>
      <w:r w:rsidRPr="009B75BA">
        <w:rPr>
          <w:rFonts w:eastAsiaTheme="minorHAnsi"/>
        </w:rPr>
        <w:t>NMU’s selling points: l</w:t>
      </w:r>
      <w:r w:rsidR="00EE263B">
        <w:rPr>
          <w:rFonts w:eastAsiaTheme="minorHAnsi"/>
        </w:rPr>
        <w:t xml:space="preserve">ow tuition and </w:t>
      </w:r>
      <w:r w:rsidRPr="009B75BA">
        <w:rPr>
          <w:rFonts w:eastAsiaTheme="minorHAnsi"/>
        </w:rPr>
        <w:t>authentic American experience, etc.</w:t>
      </w:r>
    </w:p>
    <w:p w14:paraId="7B7C476C" w14:textId="77777777" w:rsidR="00F54AD3" w:rsidRPr="009B75BA" w:rsidRDefault="00F54AD3" w:rsidP="009B75BA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9B75BA">
        <w:rPr>
          <w:rFonts w:eastAsiaTheme="minorHAnsi"/>
        </w:rPr>
        <w:t xml:space="preserve">ELI is developing summer programs </w:t>
      </w:r>
      <w:r w:rsidR="00891D14">
        <w:rPr>
          <w:rFonts w:eastAsiaTheme="minorHAnsi"/>
        </w:rPr>
        <w:t>such as helping the School of Art and Design hosting artists from Aba College for</w:t>
      </w:r>
      <w:r w:rsidRPr="009B75BA">
        <w:rPr>
          <w:rFonts w:eastAsiaTheme="minorHAnsi"/>
        </w:rPr>
        <w:t xml:space="preserve"> two weeks</w:t>
      </w:r>
      <w:r w:rsidR="00891D14">
        <w:rPr>
          <w:rFonts w:eastAsiaTheme="minorHAnsi"/>
        </w:rPr>
        <w:t xml:space="preserve"> this summer, organizing an </w:t>
      </w:r>
      <w:r w:rsidRPr="009B75BA">
        <w:rPr>
          <w:rFonts w:eastAsiaTheme="minorHAnsi"/>
        </w:rPr>
        <w:t xml:space="preserve">English with </w:t>
      </w:r>
      <w:r w:rsidR="00891D14">
        <w:rPr>
          <w:rFonts w:eastAsiaTheme="minorHAnsi"/>
        </w:rPr>
        <w:t>H</w:t>
      </w:r>
      <w:r w:rsidRPr="009B75BA">
        <w:rPr>
          <w:rFonts w:eastAsiaTheme="minorHAnsi"/>
        </w:rPr>
        <w:t xml:space="preserve">ospitality </w:t>
      </w:r>
      <w:r w:rsidR="00891D14">
        <w:rPr>
          <w:rFonts w:eastAsiaTheme="minorHAnsi"/>
        </w:rPr>
        <w:t>T</w:t>
      </w:r>
      <w:r w:rsidRPr="009B75BA">
        <w:rPr>
          <w:rFonts w:eastAsiaTheme="minorHAnsi"/>
        </w:rPr>
        <w:t>ourism</w:t>
      </w:r>
      <w:r w:rsidR="00891D14">
        <w:rPr>
          <w:rFonts w:eastAsiaTheme="minorHAnsi"/>
        </w:rPr>
        <w:t xml:space="preserve"> program, and possibly hosting students from Gateway Language Village in </w:t>
      </w:r>
      <w:r w:rsidR="00D30477" w:rsidRPr="009B75BA">
        <w:rPr>
          <w:rFonts w:eastAsiaTheme="minorHAnsi"/>
        </w:rPr>
        <w:t>August</w:t>
      </w:r>
      <w:r w:rsidR="00891D14">
        <w:rPr>
          <w:rFonts w:eastAsiaTheme="minorHAnsi"/>
        </w:rPr>
        <w:t>.</w:t>
      </w:r>
    </w:p>
    <w:p w14:paraId="69CCFA49" w14:textId="77777777" w:rsidR="00801444" w:rsidRDefault="00801444" w:rsidP="00801444">
      <w:pPr>
        <w:numPr>
          <w:ilvl w:val="0"/>
          <w:numId w:val="1"/>
        </w:numPr>
        <w:contextualSpacing/>
        <w:rPr>
          <w:rFonts w:eastAsiaTheme="minorHAnsi"/>
        </w:rPr>
      </w:pPr>
      <w:r w:rsidRPr="00801444">
        <w:rPr>
          <w:rFonts w:eastAsiaTheme="minorHAnsi"/>
        </w:rPr>
        <w:t xml:space="preserve">Discussion of Joe </w:t>
      </w:r>
      <w:proofErr w:type="spellStart"/>
      <w:r w:rsidRPr="00801444">
        <w:rPr>
          <w:rFonts w:eastAsiaTheme="minorHAnsi"/>
        </w:rPr>
        <w:t>Lubig's</w:t>
      </w:r>
      <w:proofErr w:type="spellEnd"/>
      <w:r w:rsidRPr="00801444">
        <w:rPr>
          <w:rFonts w:eastAsiaTheme="minorHAnsi"/>
        </w:rPr>
        <w:t xml:space="preserve"> email to the President and Provost and the AAUP's current discussion on immigration</w:t>
      </w:r>
    </w:p>
    <w:p w14:paraId="77AAACB1" w14:textId="77777777" w:rsidR="00411007" w:rsidRDefault="00891D14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President Erickson</w:t>
      </w:r>
      <w:r w:rsidR="00EE263B">
        <w:rPr>
          <w:rFonts w:eastAsiaTheme="minorHAnsi"/>
        </w:rPr>
        <w:t xml:space="preserve"> cam</w:t>
      </w:r>
      <w:r w:rsidR="00411007">
        <w:rPr>
          <w:rFonts w:eastAsiaTheme="minorHAnsi"/>
        </w:rPr>
        <w:t xml:space="preserve">e out with a statement, which incited a barrage of email exchanges among faculty </w:t>
      </w:r>
      <w:r w:rsidR="00EE263B">
        <w:rPr>
          <w:rFonts w:eastAsiaTheme="minorHAnsi"/>
        </w:rPr>
        <w:t>but no reaction from NMU’s international students.</w:t>
      </w:r>
    </w:p>
    <w:p w14:paraId="69AFEAE6" w14:textId="77777777" w:rsidR="00411007" w:rsidRDefault="00891D14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Questions remain: Has NMU’s Diversity Officer done anything to express NMU’s position regarding President Trump’s recent travel ban</w:t>
      </w:r>
      <w:r w:rsidR="00411007">
        <w:rPr>
          <w:rFonts w:eastAsiaTheme="minorHAnsi"/>
        </w:rPr>
        <w:t>;</w:t>
      </w:r>
      <w:r w:rsidR="00EE263B">
        <w:rPr>
          <w:rFonts w:eastAsiaTheme="minorHAnsi"/>
        </w:rPr>
        <w:t xml:space="preserve"> should NMU do more to help and protect its international students?</w:t>
      </w:r>
    </w:p>
    <w:p w14:paraId="1CD36946" w14:textId="77777777" w:rsidR="000B66C1" w:rsidRDefault="000B66C1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NMU does not have any student currently affected by the </w:t>
      </w:r>
      <w:r w:rsidR="00EE263B">
        <w:rPr>
          <w:rFonts w:eastAsiaTheme="minorHAnsi"/>
        </w:rPr>
        <w:t xml:space="preserve">travel </w:t>
      </w:r>
      <w:r>
        <w:rPr>
          <w:rFonts w:eastAsiaTheme="minorHAnsi"/>
        </w:rPr>
        <w:t xml:space="preserve">ban; however, we have foreign students who are wondering </w:t>
      </w:r>
      <w:r w:rsidR="00EE263B">
        <w:rPr>
          <w:rFonts w:eastAsiaTheme="minorHAnsi"/>
        </w:rPr>
        <w:t>about the direction of the country. Students are concerned about summer travels: Will they have trouble coming back if they return home in the summer? Should they purchase tickets now or risk having to buy more expensive tickets later?</w:t>
      </w:r>
    </w:p>
    <w:p w14:paraId="757A7599" w14:textId="77777777" w:rsidR="00D91B9C" w:rsidRDefault="00D91B9C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Concerns were expressed regarding DeVos’ nomination: What does that mean for public schools and by extension, democracy in the U.S.?</w:t>
      </w:r>
    </w:p>
    <w:p w14:paraId="75FE603F" w14:textId="77777777" w:rsidR="000B66C1" w:rsidRDefault="000B66C1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Has </w:t>
      </w:r>
      <w:r w:rsidR="00EE263B">
        <w:rPr>
          <w:rFonts w:eastAsiaTheme="minorHAnsi"/>
        </w:rPr>
        <w:t xml:space="preserve">members of ASNMU discussed President Erickson’s </w:t>
      </w:r>
      <w:r>
        <w:rPr>
          <w:rFonts w:eastAsiaTheme="minorHAnsi"/>
        </w:rPr>
        <w:t>message regarding the current travel ban? Maggie said that she could probably post something on the ASN</w:t>
      </w:r>
      <w:r w:rsidR="00EE263B">
        <w:rPr>
          <w:rFonts w:eastAsiaTheme="minorHAnsi"/>
        </w:rPr>
        <w:t>MU’s website.</w:t>
      </w:r>
    </w:p>
    <w:p w14:paraId="3ABF3FDB" w14:textId="77777777" w:rsidR="000B66C1" w:rsidRDefault="000B66C1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Suggest</w:t>
      </w:r>
      <w:r w:rsidR="00EE263B">
        <w:rPr>
          <w:rFonts w:eastAsiaTheme="minorHAnsi"/>
        </w:rPr>
        <w:t xml:space="preserve">ions were made </w:t>
      </w:r>
      <w:r>
        <w:rPr>
          <w:rFonts w:eastAsiaTheme="minorHAnsi"/>
        </w:rPr>
        <w:t>that the International Programs post something on their website to say som</w:t>
      </w:r>
      <w:r w:rsidR="00EE263B">
        <w:rPr>
          <w:rFonts w:eastAsiaTheme="minorHAnsi"/>
        </w:rPr>
        <w:t>ething about NMU being an inclusive campus.</w:t>
      </w:r>
    </w:p>
    <w:p w14:paraId="56018ED9" w14:textId="77777777" w:rsidR="00C03AB3" w:rsidRDefault="00EE263B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A major problem was noted that NMU does not currently have an International Programs Office.</w:t>
      </w:r>
    </w:p>
    <w:p w14:paraId="14D1EFF4" w14:textId="77777777" w:rsidR="00D91B9C" w:rsidRDefault="00D91B9C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lastRenderedPageBreak/>
        <w:t>It was suggested that we reach out to VandenAvond to get information about NMU’s international efforts</w:t>
      </w:r>
    </w:p>
    <w:p w14:paraId="54EF244E" w14:textId="77777777" w:rsidR="00D91B9C" w:rsidRDefault="00D91B9C" w:rsidP="0041100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Vreeland passed out ELI tuition information for international students</w:t>
      </w:r>
    </w:p>
    <w:p w14:paraId="755094CE" w14:textId="77777777" w:rsidR="00411007" w:rsidRPr="00801444" w:rsidRDefault="00411007" w:rsidP="00D91B9C">
      <w:pPr>
        <w:ind w:left="1440"/>
        <w:contextualSpacing/>
        <w:rPr>
          <w:rFonts w:eastAsiaTheme="minorHAnsi"/>
        </w:rPr>
      </w:pPr>
    </w:p>
    <w:p w14:paraId="2F69A630" w14:textId="77777777" w:rsidR="00801444" w:rsidRDefault="00801444" w:rsidP="00801444">
      <w:pPr>
        <w:numPr>
          <w:ilvl w:val="0"/>
          <w:numId w:val="1"/>
        </w:numPr>
        <w:contextualSpacing/>
        <w:rPr>
          <w:rFonts w:eastAsiaTheme="minorHAnsi"/>
        </w:rPr>
      </w:pPr>
      <w:r w:rsidRPr="00801444">
        <w:rPr>
          <w:rFonts w:eastAsiaTheme="minorHAnsi"/>
        </w:rPr>
        <w:t>Good of the Order</w:t>
      </w:r>
      <w:r w:rsidR="00D91B9C">
        <w:rPr>
          <w:rFonts w:eastAsiaTheme="minorHAnsi"/>
        </w:rPr>
        <w:t xml:space="preserve"> </w:t>
      </w:r>
    </w:p>
    <w:p w14:paraId="031942F4" w14:textId="77777777" w:rsidR="00D91B9C" w:rsidRDefault="00D91B9C" w:rsidP="00D91B9C">
      <w:pPr>
        <w:ind w:left="1440"/>
        <w:contextualSpacing/>
        <w:rPr>
          <w:rFonts w:eastAsiaTheme="minorHAnsi"/>
        </w:rPr>
      </w:pPr>
      <w:r>
        <w:rPr>
          <w:rFonts w:eastAsiaTheme="minorHAnsi"/>
        </w:rPr>
        <w:t>none</w:t>
      </w:r>
    </w:p>
    <w:p w14:paraId="7B2A3100" w14:textId="77777777" w:rsidR="00A04042" w:rsidRPr="00801444" w:rsidRDefault="00A04042" w:rsidP="00D91B9C">
      <w:pPr>
        <w:ind w:left="1080"/>
        <w:contextualSpacing/>
        <w:rPr>
          <w:rFonts w:eastAsiaTheme="minorHAnsi"/>
        </w:rPr>
      </w:pPr>
    </w:p>
    <w:p w14:paraId="1CA6CD35" w14:textId="77777777" w:rsidR="00D91B9C" w:rsidRDefault="00801444" w:rsidP="00801444">
      <w:pPr>
        <w:numPr>
          <w:ilvl w:val="0"/>
          <w:numId w:val="1"/>
        </w:numPr>
        <w:contextualSpacing/>
        <w:rPr>
          <w:rFonts w:eastAsiaTheme="minorHAnsi"/>
        </w:rPr>
      </w:pPr>
      <w:r w:rsidRPr="00801444">
        <w:rPr>
          <w:rFonts w:eastAsiaTheme="minorHAnsi"/>
        </w:rPr>
        <w:t>Adjournment</w:t>
      </w:r>
      <w:r w:rsidR="00C03AB3">
        <w:rPr>
          <w:rFonts w:eastAsiaTheme="minorHAnsi"/>
        </w:rPr>
        <w:t xml:space="preserve"> </w:t>
      </w:r>
    </w:p>
    <w:p w14:paraId="461B2C91" w14:textId="77777777" w:rsidR="00D91B9C" w:rsidRDefault="00D91B9C" w:rsidP="00D91B9C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COI’s </w:t>
      </w:r>
      <w:r w:rsidR="00C03AB3">
        <w:rPr>
          <w:rFonts w:eastAsiaTheme="minorHAnsi"/>
        </w:rPr>
        <w:t>next meet</w:t>
      </w:r>
      <w:r w:rsidR="0011733D">
        <w:rPr>
          <w:rFonts w:eastAsiaTheme="minorHAnsi"/>
        </w:rPr>
        <w:t>ing will be on March 17</w:t>
      </w:r>
      <w:r w:rsidR="00C03AB3">
        <w:rPr>
          <w:rFonts w:eastAsiaTheme="minorHAnsi"/>
        </w:rPr>
        <w:t xml:space="preserve"> at 1 p.m.</w:t>
      </w:r>
    </w:p>
    <w:p w14:paraId="1B898700" w14:textId="77777777" w:rsidR="00801444" w:rsidRDefault="00D91B9C" w:rsidP="00D91B9C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Meeting was </w:t>
      </w:r>
      <w:r w:rsidR="0011733D">
        <w:rPr>
          <w:rFonts w:eastAsiaTheme="minorHAnsi"/>
        </w:rPr>
        <w:t>adjourned at 2:15</w:t>
      </w:r>
      <w:r>
        <w:rPr>
          <w:rFonts w:eastAsiaTheme="minorHAnsi"/>
        </w:rPr>
        <w:t xml:space="preserve"> p.m.</w:t>
      </w:r>
    </w:p>
    <w:p w14:paraId="060CDA0E" w14:textId="77777777" w:rsidR="00D91B9C" w:rsidRDefault="00D91B9C" w:rsidP="00D91B9C">
      <w:pPr>
        <w:contextualSpacing/>
        <w:rPr>
          <w:rFonts w:eastAsiaTheme="minorHAnsi"/>
        </w:rPr>
      </w:pPr>
    </w:p>
    <w:p w14:paraId="3615F067" w14:textId="77777777" w:rsidR="00D91B9C" w:rsidRDefault="00D91B9C" w:rsidP="00D91B9C">
      <w:pPr>
        <w:contextualSpacing/>
        <w:rPr>
          <w:rFonts w:eastAsiaTheme="minorHAnsi"/>
        </w:rPr>
      </w:pPr>
    </w:p>
    <w:p w14:paraId="02B4646E" w14:textId="77777777" w:rsidR="00D91B9C" w:rsidRDefault="00D91B9C" w:rsidP="00D91B9C">
      <w:pPr>
        <w:ind w:left="720"/>
        <w:contextualSpacing/>
        <w:rPr>
          <w:rFonts w:eastAsiaTheme="minorHAnsi"/>
        </w:rPr>
      </w:pPr>
      <w:r>
        <w:rPr>
          <w:rFonts w:eastAsiaTheme="minorHAnsi"/>
        </w:rPr>
        <w:t>Respectfully,</w:t>
      </w:r>
    </w:p>
    <w:p w14:paraId="5D7D8E99" w14:textId="77777777" w:rsidR="00D91B9C" w:rsidRDefault="00D91B9C" w:rsidP="00D91B9C">
      <w:pPr>
        <w:ind w:left="720"/>
        <w:contextualSpacing/>
        <w:rPr>
          <w:rFonts w:eastAsiaTheme="minorHAnsi"/>
        </w:rPr>
      </w:pPr>
    </w:p>
    <w:p w14:paraId="34D47E18" w14:textId="77777777" w:rsidR="00D91B9C" w:rsidRDefault="00D91B9C" w:rsidP="00D91B9C">
      <w:pPr>
        <w:ind w:left="720"/>
        <w:contextualSpacing/>
        <w:rPr>
          <w:rFonts w:eastAsiaTheme="minorHAnsi"/>
        </w:rPr>
      </w:pPr>
      <w:r>
        <w:rPr>
          <w:rFonts w:eastAsiaTheme="minorHAnsi"/>
        </w:rPr>
        <w:t>Z. Z. Lehmberg</w:t>
      </w:r>
    </w:p>
    <w:p w14:paraId="56F62886" w14:textId="77777777" w:rsidR="00D91B9C" w:rsidRPr="00D91B9C" w:rsidRDefault="00D91B9C" w:rsidP="00D91B9C">
      <w:pPr>
        <w:ind w:left="720"/>
        <w:contextualSpacing/>
        <w:rPr>
          <w:rFonts w:asciiTheme="minorEastAsia" w:eastAsiaTheme="minorEastAsia" w:hAnsiTheme="minorEastAsia"/>
          <w:lang w:eastAsia="zh-CN"/>
        </w:rPr>
      </w:pPr>
      <w:r>
        <w:rPr>
          <w:rFonts w:eastAsiaTheme="minorHAnsi"/>
        </w:rPr>
        <w:t>Secretary Pro Tem</w:t>
      </w:r>
    </w:p>
    <w:p w14:paraId="3C7D734C" w14:textId="77777777" w:rsidR="00801444" w:rsidRDefault="00801444" w:rsidP="00801444"/>
    <w:p w14:paraId="33BD038D" w14:textId="77777777" w:rsidR="00801444" w:rsidRDefault="00801444" w:rsidP="00801444"/>
    <w:p w14:paraId="753E0300" w14:textId="77777777" w:rsidR="00801444" w:rsidRDefault="00801444" w:rsidP="00801444"/>
    <w:p w14:paraId="6705FB7A" w14:textId="77777777" w:rsidR="00801444" w:rsidRDefault="00801444" w:rsidP="00801444"/>
    <w:p w14:paraId="6B8D677C" w14:textId="77777777" w:rsidR="00801444" w:rsidRDefault="00801444" w:rsidP="00801444"/>
    <w:p w14:paraId="2AC7FD07" w14:textId="77777777" w:rsidR="00801444" w:rsidRDefault="00801444" w:rsidP="00801444"/>
    <w:p w14:paraId="5542CE7B" w14:textId="77777777" w:rsidR="00801444" w:rsidRDefault="00801444" w:rsidP="00801444"/>
    <w:p w14:paraId="7EF835D2" w14:textId="77777777" w:rsidR="00801444" w:rsidRDefault="00801444" w:rsidP="00801444"/>
    <w:sectPr w:rsidR="00801444" w:rsidSect="00DB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2CE4"/>
    <w:multiLevelType w:val="hybridMultilevel"/>
    <w:tmpl w:val="52340AF6"/>
    <w:lvl w:ilvl="0" w:tplc="EFBA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3476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13CA"/>
    <w:multiLevelType w:val="hybridMultilevel"/>
    <w:tmpl w:val="7638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712E"/>
    <w:multiLevelType w:val="hybridMultilevel"/>
    <w:tmpl w:val="45BEE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B7"/>
    <w:rsid w:val="00017CCF"/>
    <w:rsid w:val="00067BF2"/>
    <w:rsid w:val="00086475"/>
    <w:rsid w:val="000B66C1"/>
    <w:rsid w:val="0011733D"/>
    <w:rsid w:val="00152FD9"/>
    <w:rsid w:val="00294A66"/>
    <w:rsid w:val="00332A73"/>
    <w:rsid w:val="00381FB7"/>
    <w:rsid w:val="003E6745"/>
    <w:rsid w:val="003E7EF7"/>
    <w:rsid w:val="00403830"/>
    <w:rsid w:val="00411007"/>
    <w:rsid w:val="00464729"/>
    <w:rsid w:val="004A5D0D"/>
    <w:rsid w:val="004B080A"/>
    <w:rsid w:val="00521303"/>
    <w:rsid w:val="005B0BA4"/>
    <w:rsid w:val="005C339B"/>
    <w:rsid w:val="006326FE"/>
    <w:rsid w:val="00684AF1"/>
    <w:rsid w:val="00771076"/>
    <w:rsid w:val="007A3032"/>
    <w:rsid w:val="007F03CA"/>
    <w:rsid w:val="007F3C66"/>
    <w:rsid w:val="00801444"/>
    <w:rsid w:val="00802EDF"/>
    <w:rsid w:val="00842E51"/>
    <w:rsid w:val="00891D14"/>
    <w:rsid w:val="00894E5B"/>
    <w:rsid w:val="009208F5"/>
    <w:rsid w:val="0092437C"/>
    <w:rsid w:val="009B6456"/>
    <w:rsid w:val="009B75BA"/>
    <w:rsid w:val="009E2A96"/>
    <w:rsid w:val="009F2113"/>
    <w:rsid w:val="00A04042"/>
    <w:rsid w:val="00A6602F"/>
    <w:rsid w:val="00B3698B"/>
    <w:rsid w:val="00B43239"/>
    <w:rsid w:val="00B50592"/>
    <w:rsid w:val="00B52BBA"/>
    <w:rsid w:val="00BB44C7"/>
    <w:rsid w:val="00C03AB3"/>
    <w:rsid w:val="00C8355D"/>
    <w:rsid w:val="00CD28BA"/>
    <w:rsid w:val="00CF238F"/>
    <w:rsid w:val="00D30477"/>
    <w:rsid w:val="00D346BF"/>
    <w:rsid w:val="00D62A5A"/>
    <w:rsid w:val="00D91B9C"/>
    <w:rsid w:val="00DB162B"/>
    <w:rsid w:val="00DB5726"/>
    <w:rsid w:val="00DD769F"/>
    <w:rsid w:val="00E72B8B"/>
    <w:rsid w:val="00EE263B"/>
    <w:rsid w:val="00F54AD3"/>
    <w:rsid w:val="00FC2EAA"/>
    <w:rsid w:val="00FD27C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1629"/>
  <w15:chartTrackingRefBased/>
  <w15:docId w15:val="{8BE76B2A-AF57-42A0-B1D0-21EEF99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Van Camp</cp:lastModifiedBy>
  <cp:revision>2</cp:revision>
  <dcterms:created xsi:type="dcterms:W3CDTF">2021-07-29T16:58:00Z</dcterms:created>
  <dcterms:modified xsi:type="dcterms:W3CDTF">2021-07-29T16:58:00Z</dcterms:modified>
</cp:coreProperties>
</file>