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4017" w14:textId="77777777" w:rsidR="00CA224E" w:rsidRPr="00530D16" w:rsidRDefault="00F006CA" w:rsidP="00530D16">
      <w:pPr>
        <w:jc w:val="center"/>
        <w:rPr>
          <w:b/>
          <w:sz w:val="20"/>
          <w:szCs w:val="20"/>
        </w:rPr>
      </w:pPr>
      <w:r w:rsidRPr="00530D16">
        <w:rPr>
          <w:b/>
          <w:sz w:val="20"/>
          <w:szCs w:val="20"/>
        </w:rPr>
        <w:t>AAPC Minutes (Draft)</w:t>
      </w:r>
    </w:p>
    <w:p w14:paraId="4C3A7C62" w14:textId="77777777" w:rsidR="00F006CA" w:rsidRPr="00530D16" w:rsidRDefault="00F006CA" w:rsidP="00530D16">
      <w:pPr>
        <w:jc w:val="center"/>
        <w:rPr>
          <w:sz w:val="20"/>
          <w:szCs w:val="20"/>
        </w:rPr>
      </w:pPr>
      <w:r w:rsidRPr="00530D16">
        <w:rPr>
          <w:b/>
          <w:sz w:val="20"/>
          <w:szCs w:val="20"/>
        </w:rPr>
        <w:t>Dec. 4, 2009</w:t>
      </w:r>
    </w:p>
    <w:p w14:paraId="7AC2A71F" w14:textId="77777777" w:rsidR="00F006CA" w:rsidRPr="00530D16" w:rsidRDefault="00F006CA">
      <w:pPr>
        <w:rPr>
          <w:sz w:val="20"/>
          <w:szCs w:val="20"/>
        </w:rPr>
      </w:pPr>
    </w:p>
    <w:p w14:paraId="18924334" w14:textId="77777777" w:rsidR="00530D16" w:rsidRDefault="00F006CA">
      <w:pPr>
        <w:rPr>
          <w:sz w:val="20"/>
          <w:szCs w:val="20"/>
        </w:rPr>
      </w:pPr>
      <w:r w:rsidRPr="00530D16">
        <w:rPr>
          <w:b/>
          <w:sz w:val="20"/>
          <w:szCs w:val="20"/>
        </w:rPr>
        <w:t>Present:</w:t>
      </w:r>
      <w:r w:rsidRPr="00530D16">
        <w:rPr>
          <w:sz w:val="20"/>
          <w:szCs w:val="20"/>
        </w:rPr>
        <w:t xml:space="preserve">  Caroline Blair, Krista </w:t>
      </w:r>
      <w:proofErr w:type="spellStart"/>
      <w:r w:rsidRPr="00530D16">
        <w:rPr>
          <w:sz w:val="20"/>
          <w:szCs w:val="20"/>
        </w:rPr>
        <w:t>Clumpner</w:t>
      </w:r>
      <w:proofErr w:type="spellEnd"/>
      <w:r w:rsidRPr="00530D16">
        <w:rPr>
          <w:sz w:val="20"/>
          <w:szCs w:val="20"/>
        </w:rPr>
        <w:t xml:space="preserve">, Mary </w:t>
      </w:r>
      <w:proofErr w:type="spellStart"/>
      <w:r w:rsidRPr="00530D16">
        <w:rPr>
          <w:sz w:val="20"/>
          <w:szCs w:val="20"/>
        </w:rPr>
        <w:t>Etchinson</w:t>
      </w:r>
      <w:proofErr w:type="spellEnd"/>
      <w:r w:rsidRPr="00530D16">
        <w:rPr>
          <w:sz w:val="20"/>
          <w:szCs w:val="20"/>
        </w:rPr>
        <w:t xml:space="preserve">, Jim </w:t>
      </w:r>
      <w:proofErr w:type="spellStart"/>
      <w:r w:rsidRPr="00530D16">
        <w:rPr>
          <w:sz w:val="20"/>
          <w:szCs w:val="20"/>
        </w:rPr>
        <w:t>Gadzinski</w:t>
      </w:r>
      <w:proofErr w:type="spellEnd"/>
      <w:r w:rsidRPr="00530D16">
        <w:rPr>
          <w:sz w:val="20"/>
          <w:szCs w:val="20"/>
        </w:rPr>
        <w:t xml:space="preserve"> (ACAC), Christine Greer, Carol Johnson, Keith Kendall, Mike Martin, Kristi </w:t>
      </w:r>
      <w:proofErr w:type="spellStart"/>
      <w:r w:rsidRPr="00530D16">
        <w:rPr>
          <w:sz w:val="20"/>
          <w:szCs w:val="20"/>
        </w:rPr>
        <w:t>Robinia</w:t>
      </w:r>
      <w:proofErr w:type="spellEnd"/>
      <w:r w:rsidRPr="00530D16">
        <w:rPr>
          <w:sz w:val="20"/>
          <w:szCs w:val="20"/>
        </w:rPr>
        <w:t xml:space="preserve"> (Chair), Kim Rotundo (Registrar), Laura Schmidt</w:t>
      </w:r>
      <w:r w:rsidR="00530D16">
        <w:rPr>
          <w:sz w:val="20"/>
          <w:szCs w:val="20"/>
        </w:rPr>
        <w:t xml:space="preserve"> (ASNMU)</w:t>
      </w:r>
      <w:r w:rsidRPr="00530D16">
        <w:rPr>
          <w:sz w:val="20"/>
          <w:szCs w:val="20"/>
        </w:rPr>
        <w:t>,</w:t>
      </w:r>
      <w:r w:rsidR="00530D16" w:rsidRPr="00530D16">
        <w:rPr>
          <w:sz w:val="20"/>
          <w:szCs w:val="20"/>
        </w:rPr>
        <w:t xml:space="preserve"> Steve Smith,</w:t>
      </w:r>
      <w:r w:rsidRPr="00530D16">
        <w:rPr>
          <w:sz w:val="20"/>
          <w:szCs w:val="20"/>
        </w:rPr>
        <w:t xml:space="preserve"> William Tireman</w:t>
      </w:r>
    </w:p>
    <w:p w14:paraId="3E28EDF1" w14:textId="77777777" w:rsidR="00530D16" w:rsidRDefault="00530D16">
      <w:pPr>
        <w:rPr>
          <w:sz w:val="20"/>
          <w:szCs w:val="20"/>
        </w:rPr>
      </w:pPr>
    </w:p>
    <w:p w14:paraId="433D1E67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Absent:</w:t>
      </w:r>
      <w:r>
        <w:rPr>
          <w:sz w:val="20"/>
          <w:szCs w:val="20"/>
        </w:rPr>
        <w:t xml:space="preserve"> Gerri Daniels (Admissions), Gary McDonnell</w:t>
      </w:r>
    </w:p>
    <w:p w14:paraId="1AC425D2" w14:textId="77777777" w:rsidR="00530D16" w:rsidRDefault="00530D16">
      <w:pPr>
        <w:rPr>
          <w:sz w:val="20"/>
          <w:szCs w:val="20"/>
        </w:rPr>
      </w:pPr>
    </w:p>
    <w:p w14:paraId="71EB98F1" w14:textId="77777777" w:rsidR="00530D16" w:rsidRDefault="00530D16">
      <w:pPr>
        <w:rPr>
          <w:sz w:val="20"/>
          <w:szCs w:val="20"/>
        </w:rPr>
      </w:pPr>
      <w:r>
        <w:rPr>
          <w:sz w:val="20"/>
          <w:szCs w:val="20"/>
        </w:rPr>
        <w:t xml:space="preserve">Call to order:  1:35 by chair </w:t>
      </w:r>
      <w:proofErr w:type="spellStart"/>
      <w:r>
        <w:rPr>
          <w:sz w:val="20"/>
          <w:szCs w:val="20"/>
        </w:rPr>
        <w:t>Robinia</w:t>
      </w:r>
      <w:proofErr w:type="spellEnd"/>
    </w:p>
    <w:p w14:paraId="76574378" w14:textId="77777777" w:rsidR="00530D16" w:rsidRDefault="00530D16">
      <w:pPr>
        <w:rPr>
          <w:sz w:val="20"/>
          <w:szCs w:val="20"/>
        </w:rPr>
      </w:pPr>
    </w:p>
    <w:p w14:paraId="0CC43E6B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Approval of agenda:</w:t>
      </w:r>
      <w:r>
        <w:rPr>
          <w:sz w:val="20"/>
          <w:szCs w:val="20"/>
        </w:rPr>
        <w:t xml:space="preserve">  approved without changes</w:t>
      </w:r>
    </w:p>
    <w:p w14:paraId="5F9B5108" w14:textId="77777777" w:rsidR="00530D16" w:rsidRDefault="00530D16">
      <w:pPr>
        <w:rPr>
          <w:sz w:val="20"/>
          <w:szCs w:val="20"/>
        </w:rPr>
      </w:pPr>
    </w:p>
    <w:p w14:paraId="648088A7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Approval of Nov. 20, 2009 minutes:</w:t>
      </w:r>
      <w:r>
        <w:rPr>
          <w:sz w:val="20"/>
          <w:szCs w:val="20"/>
        </w:rPr>
        <w:t xml:space="preserve">  minutes have not been sent out so this is tabled until the Jan. 29</w:t>
      </w:r>
      <w:r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</w:rPr>
        <w:t>2010 meeting.</w:t>
      </w:r>
    </w:p>
    <w:p w14:paraId="32076C53" w14:textId="77777777" w:rsidR="00530D16" w:rsidRDefault="00530D16">
      <w:pPr>
        <w:rPr>
          <w:sz w:val="20"/>
          <w:szCs w:val="20"/>
        </w:rPr>
      </w:pPr>
    </w:p>
    <w:p w14:paraId="61D37714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Appeals:</w:t>
      </w:r>
      <w:r>
        <w:rPr>
          <w:sz w:val="20"/>
          <w:szCs w:val="20"/>
        </w:rPr>
        <w:tab/>
        <w:t>#1 Denied (one nay vote)</w:t>
      </w:r>
    </w:p>
    <w:p w14:paraId="088C2CAF" w14:textId="77777777" w:rsidR="00530D16" w:rsidRDefault="00530D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#2 Approved unanimously pending a final GPA of at least 2.0 this semester</w:t>
      </w:r>
    </w:p>
    <w:p w14:paraId="049AF711" w14:textId="77777777" w:rsidR="00F27428" w:rsidRDefault="00F27428">
      <w:pPr>
        <w:rPr>
          <w:sz w:val="20"/>
          <w:szCs w:val="20"/>
        </w:rPr>
      </w:pPr>
    </w:p>
    <w:p w14:paraId="4804F136" w14:textId="77777777" w:rsidR="00F27428" w:rsidRDefault="00F27428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none</w:t>
      </w:r>
    </w:p>
    <w:p w14:paraId="00A67AA4" w14:textId="77777777" w:rsidR="00F27428" w:rsidRDefault="00F27428">
      <w:pPr>
        <w:rPr>
          <w:sz w:val="20"/>
          <w:szCs w:val="20"/>
        </w:rPr>
      </w:pPr>
    </w:p>
    <w:p w14:paraId="0DBB86C6" w14:textId="77777777" w:rsidR="00F27428" w:rsidRDefault="00F27428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Chair </w:t>
      </w:r>
      <w:proofErr w:type="spellStart"/>
      <w:r>
        <w:rPr>
          <w:sz w:val="20"/>
          <w:szCs w:val="20"/>
        </w:rPr>
        <w:t>Robinia</w:t>
      </w:r>
      <w:proofErr w:type="spellEnd"/>
      <w:r>
        <w:rPr>
          <w:sz w:val="20"/>
          <w:szCs w:val="20"/>
        </w:rPr>
        <w:t xml:space="preserve"> composed and sent forward to Dr. Andrew Poe (Academic Senate Chair) the additional degrees &amp; certificates proposal.</w:t>
      </w:r>
    </w:p>
    <w:p w14:paraId="6E2E1F50" w14:textId="77777777" w:rsidR="00F27428" w:rsidRDefault="00F27428">
      <w:pPr>
        <w:rPr>
          <w:sz w:val="20"/>
          <w:szCs w:val="20"/>
        </w:rPr>
      </w:pPr>
    </w:p>
    <w:p w14:paraId="7A742D0B" w14:textId="77777777" w:rsidR="00F27428" w:rsidRPr="001506A8" w:rsidRDefault="00F27428">
      <w:pPr>
        <w:rPr>
          <w:b/>
          <w:sz w:val="20"/>
          <w:szCs w:val="20"/>
        </w:rPr>
      </w:pPr>
      <w:r w:rsidRPr="001506A8">
        <w:rPr>
          <w:b/>
          <w:sz w:val="20"/>
          <w:szCs w:val="20"/>
        </w:rPr>
        <w:t>Good of the Order:</w:t>
      </w:r>
    </w:p>
    <w:p w14:paraId="55F0F3A9" w14:textId="77777777" w:rsidR="00F27428" w:rsidRDefault="00F27428" w:rsidP="00F274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K. Rotundo announced that the statement regarding majors not requiring </w:t>
      </w:r>
      <w:r w:rsidR="001506A8">
        <w:rPr>
          <w:sz w:val="20"/>
          <w:szCs w:val="20"/>
        </w:rPr>
        <w:t>minors will be included in the next bulletin</w:t>
      </w:r>
    </w:p>
    <w:p w14:paraId="17C06D31" w14:textId="77777777" w:rsidR="001506A8" w:rsidRDefault="001506A8" w:rsidP="00F274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Winter 2010 meeting dates:  meeting will be scheduled for every other Friday beginning with Jan. 29, 2010</w:t>
      </w:r>
    </w:p>
    <w:p w14:paraId="4C29BFA0" w14:textId="77777777" w:rsidR="001506A8" w:rsidRDefault="001506A8" w:rsidP="001506A8">
      <w:pPr>
        <w:rPr>
          <w:sz w:val="20"/>
          <w:szCs w:val="20"/>
        </w:rPr>
      </w:pPr>
    </w:p>
    <w:p w14:paraId="78A93A42" w14:textId="77777777" w:rsidR="001506A8" w:rsidRDefault="001506A8" w:rsidP="001506A8">
      <w:pPr>
        <w:rPr>
          <w:sz w:val="20"/>
          <w:szCs w:val="20"/>
        </w:rPr>
      </w:pPr>
      <w:r>
        <w:rPr>
          <w:sz w:val="20"/>
          <w:szCs w:val="20"/>
        </w:rPr>
        <w:t>Meeting adjourned at 1:54 p.m.</w:t>
      </w:r>
    </w:p>
    <w:p w14:paraId="0F2CEDB7" w14:textId="77777777" w:rsidR="001506A8" w:rsidRDefault="001506A8" w:rsidP="001506A8">
      <w:pPr>
        <w:rPr>
          <w:sz w:val="20"/>
          <w:szCs w:val="20"/>
        </w:rPr>
      </w:pPr>
    </w:p>
    <w:p w14:paraId="49A84325" w14:textId="77777777" w:rsidR="001506A8" w:rsidRDefault="001506A8" w:rsidP="001506A8">
      <w:pPr>
        <w:rPr>
          <w:sz w:val="20"/>
          <w:szCs w:val="20"/>
        </w:rPr>
      </w:pPr>
      <w:r>
        <w:rPr>
          <w:sz w:val="20"/>
          <w:szCs w:val="20"/>
        </w:rPr>
        <w:t>Respectfully yours,</w:t>
      </w:r>
    </w:p>
    <w:p w14:paraId="5724CF16" w14:textId="77777777" w:rsidR="001506A8" w:rsidRDefault="001506A8" w:rsidP="001506A8">
      <w:pPr>
        <w:rPr>
          <w:sz w:val="20"/>
          <w:szCs w:val="20"/>
        </w:rPr>
      </w:pPr>
    </w:p>
    <w:p w14:paraId="3A29675E" w14:textId="77777777" w:rsidR="001506A8" w:rsidRDefault="001506A8" w:rsidP="001506A8">
      <w:pPr>
        <w:rPr>
          <w:sz w:val="20"/>
          <w:szCs w:val="20"/>
        </w:rPr>
      </w:pPr>
      <w:r>
        <w:rPr>
          <w:sz w:val="20"/>
          <w:szCs w:val="20"/>
        </w:rPr>
        <w:t>Krista Clumpner</w:t>
      </w:r>
    </w:p>
    <w:p w14:paraId="616F5BF6" w14:textId="77777777" w:rsidR="001506A8" w:rsidRPr="001506A8" w:rsidRDefault="001506A8" w:rsidP="001506A8">
      <w:pPr>
        <w:rPr>
          <w:sz w:val="20"/>
          <w:szCs w:val="20"/>
        </w:rPr>
      </w:pPr>
    </w:p>
    <w:sectPr w:rsidR="001506A8" w:rsidRPr="001506A8" w:rsidSect="00621F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00C16"/>
    <w:multiLevelType w:val="hybridMultilevel"/>
    <w:tmpl w:val="9C5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CA"/>
    <w:rsid w:val="001506A8"/>
    <w:rsid w:val="00233008"/>
    <w:rsid w:val="00252E38"/>
    <w:rsid w:val="004C508F"/>
    <w:rsid w:val="00530D16"/>
    <w:rsid w:val="00612EEA"/>
    <w:rsid w:val="00621F79"/>
    <w:rsid w:val="0064103A"/>
    <w:rsid w:val="00717133"/>
    <w:rsid w:val="00980E19"/>
    <w:rsid w:val="00B746B7"/>
    <w:rsid w:val="00BC1845"/>
    <w:rsid w:val="00C50B60"/>
    <w:rsid w:val="00C974A5"/>
    <w:rsid w:val="00CA224E"/>
    <w:rsid w:val="00F006CA"/>
    <w:rsid w:val="00F27428"/>
    <w:rsid w:val="00F40936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2718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E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E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E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2E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E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E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E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E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E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2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2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2E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EA"/>
    <w:rPr>
      <w:b/>
      <w:bCs/>
    </w:rPr>
  </w:style>
  <w:style w:type="character" w:styleId="Emphasis">
    <w:name w:val="Emphasis"/>
    <w:basedOn w:val="DefaultParagraphFont"/>
    <w:uiPriority w:val="20"/>
    <w:qFormat/>
    <w:rsid w:val="00612E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2EEA"/>
    <w:rPr>
      <w:szCs w:val="32"/>
    </w:rPr>
  </w:style>
  <w:style w:type="paragraph" w:styleId="ListParagraph">
    <w:name w:val="List Paragraph"/>
    <w:basedOn w:val="Normal"/>
    <w:uiPriority w:val="34"/>
    <w:qFormat/>
    <w:rsid w:val="00612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2E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E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E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EEA"/>
    <w:rPr>
      <w:b/>
      <w:i/>
      <w:sz w:val="24"/>
    </w:rPr>
  </w:style>
  <w:style w:type="character" w:styleId="SubtleEmphasis">
    <w:name w:val="Subtle Emphasis"/>
    <w:uiPriority w:val="19"/>
    <w:qFormat/>
    <w:rsid w:val="00612E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2E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2E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2E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2E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2021-07-29T13:51:00Z</dcterms:created>
  <dcterms:modified xsi:type="dcterms:W3CDTF">2021-07-29T13:51:00Z</dcterms:modified>
</cp:coreProperties>
</file>