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D909" w14:textId="77777777" w:rsidR="00737B39" w:rsidRPr="00707508" w:rsidRDefault="00737B39" w:rsidP="00737B39">
      <w:pPr>
        <w:pStyle w:val="Title"/>
        <w:tabs>
          <w:tab w:val="left" w:pos="720"/>
          <w:tab w:val="left" w:pos="1728"/>
        </w:tabs>
        <w:spacing w:after="40"/>
        <w:ind w:left="720" w:hanging="720"/>
        <w:outlineLvl w:val="0"/>
        <w:rPr>
          <w:sz w:val="24"/>
        </w:rPr>
      </w:pPr>
      <w:r w:rsidRPr="00707508">
        <w:rPr>
          <w:sz w:val="24"/>
        </w:rPr>
        <w:t>Annual Report to the Academic Senate</w:t>
      </w:r>
    </w:p>
    <w:p w14:paraId="6D0BFA3F" w14:textId="77777777" w:rsidR="00737B39" w:rsidRPr="00707508" w:rsidRDefault="00737B39" w:rsidP="00737B39">
      <w:pPr>
        <w:pStyle w:val="Title"/>
        <w:tabs>
          <w:tab w:val="left" w:pos="720"/>
          <w:tab w:val="left" w:pos="1728"/>
        </w:tabs>
        <w:spacing w:after="40"/>
        <w:ind w:left="720" w:hanging="720"/>
        <w:outlineLvl w:val="0"/>
        <w:rPr>
          <w:sz w:val="24"/>
        </w:rPr>
      </w:pPr>
      <w:r w:rsidRPr="00707508">
        <w:rPr>
          <w:sz w:val="24"/>
        </w:rPr>
        <w:t>From:  The Committee on Undergraduate Programs</w:t>
      </w:r>
    </w:p>
    <w:p w14:paraId="7F8C23C4" w14:textId="77777777" w:rsidR="00737B39" w:rsidRPr="00707508" w:rsidRDefault="000369FB" w:rsidP="00737B39">
      <w:pPr>
        <w:pStyle w:val="Title"/>
        <w:tabs>
          <w:tab w:val="left" w:pos="720"/>
          <w:tab w:val="left" w:pos="1728"/>
        </w:tabs>
        <w:spacing w:after="120"/>
        <w:ind w:left="720" w:hanging="720"/>
        <w:rPr>
          <w:sz w:val="24"/>
        </w:rPr>
      </w:pPr>
      <w:r>
        <w:rPr>
          <w:sz w:val="24"/>
        </w:rPr>
        <w:t>2016-2017</w:t>
      </w:r>
    </w:p>
    <w:p w14:paraId="3E451129" w14:textId="5F2483DE" w:rsidR="00737B39" w:rsidRPr="00707508" w:rsidRDefault="00737B39" w:rsidP="00737B39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sz w:val="24"/>
        </w:rPr>
      </w:pPr>
      <w:proofErr w:type="gramStart"/>
      <w:r w:rsidRPr="00707508">
        <w:rPr>
          <w:sz w:val="24"/>
        </w:rPr>
        <w:t>Members:</w:t>
      </w:r>
      <w:r>
        <w:rPr>
          <w:b w:val="0"/>
          <w:bCs/>
          <w:sz w:val="24"/>
        </w:rPr>
        <w:t>,</w:t>
      </w:r>
      <w:proofErr w:type="gramEnd"/>
      <w:r>
        <w:rPr>
          <w:b w:val="0"/>
          <w:bCs/>
          <w:sz w:val="24"/>
        </w:rPr>
        <w:t xml:space="preserve"> Richard Eathorne, </w:t>
      </w:r>
      <w:r>
        <w:rPr>
          <w:b w:val="0"/>
          <w:sz w:val="24"/>
        </w:rPr>
        <w:t>Carol Johnson</w:t>
      </w:r>
      <w:r w:rsidRPr="003F7F61">
        <w:rPr>
          <w:b w:val="0"/>
          <w:sz w:val="24"/>
        </w:rPr>
        <w:t>,</w:t>
      </w:r>
      <w:r>
        <w:rPr>
          <w:sz w:val="24"/>
        </w:rPr>
        <w:t xml:space="preserve"> </w:t>
      </w:r>
      <w:r>
        <w:rPr>
          <w:b w:val="0"/>
          <w:bCs/>
          <w:sz w:val="24"/>
        </w:rPr>
        <w:t>Lesley Putman</w:t>
      </w:r>
      <w:r w:rsidRPr="00707508">
        <w:rPr>
          <w:b w:val="0"/>
          <w:bCs/>
          <w:sz w:val="24"/>
        </w:rPr>
        <w:t xml:space="preserve"> (chair</w:t>
      </w:r>
      <w:r>
        <w:rPr>
          <w:b w:val="0"/>
          <w:sz w:val="24"/>
        </w:rPr>
        <w:t>), Julie Rochester</w:t>
      </w:r>
      <w:r w:rsidRPr="00707508">
        <w:rPr>
          <w:b w:val="0"/>
          <w:bCs/>
          <w:sz w:val="24"/>
        </w:rPr>
        <w:t xml:space="preserve">, </w:t>
      </w:r>
      <w:r>
        <w:rPr>
          <w:b w:val="0"/>
          <w:bCs/>
          <w:sz w:val="24"/>
        </w:rPr>
        <w:t xml:space="preserve">Bruce </w:t>
      </w:r>
      <w:proofErr w:type="spellStart"/>
      <w:r>
        <w:rPr>
          <w:b w:val="0"/>
          <w:bCs/>
          <w:sz w:val="24"/>
        </w:rPr>
        <w:t>Sargeant</w:t>
      </w:r>
      <w:proofErr w:type="spellEnd"/>
      <w:r>
        <w:rPr>
          <w:b w:val="0"/>
          <w:bCs/>
          <w:sz w:val="24"/>
        </w:rPr>
        <w:t>, Bao Truong</w:t>
      </w:r>
      <w:r w:rsidRPr="00707508">
        <w:rPr>
          <w:b w:val="0"/>
          <w:bCs/>
          <w:sz w:val="24"/>
        </w:rPr>
        <w:t xml:space="preserve">, </w:t>
      </w:r>
      <w:r>
        <w:rPr>
          <w:b w:val="0"/>
          <w:bCs/>
          <w:sz w:val="24"/>
        </w:rPr>
        <w:t xml:space="preserve">Kim Rotundo, </w:t>
      </w:r>
      <w:r>
        <w:rPr>
          <w:b w:val="0"/>
          <w:sz w:val="24"/>
        </w:rPr>
        <w:t xml:space="preserve">Tristan Ruiz </w:t>
      </w:r>
      <w:r w:rsidR="008B607B">
        <w:rPr>
          <w:b w:val="0"/>
          <w:bCs/>
          <w:sz w:val="24"/>
        </w:rPr>
        <w:t>(ASNMU), Karl Johnson</w:t>
      </w:r>
      <w:r w:rsidR="0023418B">
        <w:rPr>
          <w:b w:val="0"/>
          <w:bCs/>
          <w:sz w:val="24"/>
        </w:rPr>
        <w:t>,</w:t>
      </w:r>
      <w:r w:rsidR="000369FB">
        <w:rPr>
          <w:b w:val="0"/>
          <w:bCs/>
          <w:sz w:val="24"/>
        </w:rPr>
        <w:t xml:space="preserve"> David Pierce</w:t>
      </w:r>
    </w:p>
    <w:p w14:paraId="7AB02E94" w14:textId="254D77E9" w:rsidR="00737B39" w:rsidRPr="00707508" w:rsidRDefault="00737B39" w:rsidP="00737B39">
      <w:pPr>
        <w:pStyle w:val="Title"/>
        <w:tabs>
          <w:tab w:val="left" w:pos="720"/>
          <w:tab w:val="left" w:pos="1728"/>
        </w:tabs>
        <w:spacing w:after="120"/>
        <w:ind w:left="720" w:hanging="720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The committee met </w:t>
      </w:r>
      <w:r w:rsidR="00A2115F">
        <w:rPr>
          <w:b w:val="0"/>
          <w:bCs/>
          <w:sz w:val="24"/>
        </w:rPr>
        <w:t>15</w:t>
      </w:r>
      <w:r w:rsidRPr="00707508">
        <w:rPr>
          <w:b w:val="0"/>
          <w:bCs/>
          <w:sz w:val="24"/>
        </w:rPr>
        <w:t xml:space="preserve"> times during the year, for approximately two hours each time and made </w:t>
      </w:r>
      <w:r w:rsidR="00A2115F">
        <w:rPr>
          <w:b w:val="0"/>
          <w:bCs/>
          <w:sz w:val="24"/>
        </w:rPr>
        <w:t>10</w:t>
      </w:r>
      <w:r>
        <w:rPr>
          <w:b w:val="0"/>
          <w:bCs/>
          <w:sz w:val="24"/>
        </w:rPr>
        <w:t xml:space="preserve"> </w:t>
      </w:r>
      <w:r w:rsidRPr="00707508">
        <w:rPr>
          <w:b w:val="0"/>
          <w:bCs/>
          <w:sz w:val="24"/>
        </w:rPr>
        <w:t>reports to the Academic Senate.</w:t>
      </w:r>
    </w:p>
    <w:p w14:paraId="53F7D80E" w14:textId="77777777" w:rsidR="00737B39" w:rsidRPr="00707508" w:rsidRDefault="00737B39" w:rsidP="00737B39">
      <w:pPr>
        <w:pStyle w:val="Title"/>
        <w:tabs>
          <w:tab w:val="left" w:pos="720"/>
          <w:tab w:val="left" w:pos="1728"/>
        </w:tabs>
        <w:spacing w:after="40"/>
        <w:ind w:left="720" w:hanging="720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>The following is an overview of the proposals approved by</w:t>
      </w:r>
      <w:r>
        <w:rPr>
          <w:b w:val="0"/>
          <w:bCs/>
          <w:sz w:val="24"/>
        </w:rPr>
        <w:t xml:space="preserve"> CUP. </w:t>
      </w:r>
      <w:r w:rsidRPr="00707508">
        <w:rPr>
          <w:b w:val="0"/>
          <w:bCs/>
          <w:sz w:val="24"/>
        </w:rPr>
        <w:t>(A detailed list of proposals follows this summary.)</w:t>
      </w:r>
    </w:p>
    <w:p w14:paraId="66286754" w14:textId="5CF995E9" w:rsidR="00737B39" w:rsidRPr="00707508" w:rsidRDefault="00737B39" w:rsidP="00737B39">
      <w:pPr>
        <w:pStyle w:val="Title"/>
        <w:numPr>
          <w:ilvl w:val="0"/>
          <w:numId w:val="1"/>
        </w:numPr>
        <w:tabs>
          <w:tab w:val="num" w:pos="450"/>
          <w:tab w:val="left" w:pos="1728"/>
        </w:tabs>
        <w:spacing w:after="40"/>
        <w:ind w:left="878" w:hanging="446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New Courses: </w:t>
      </w:r>
      <w:r w:rsidR="0013285E">
        <w:rPr>
          <w:b w:val="0"/>
          <w:bCs/>
          <w:sz w:val="24"/>
        </w:rPr>
        <w:t xml:space="preserve">94 </w:t>
      </w:r>
      <w:r w:rsidRPr="00707508">
        <w:rPr>
          <w:b w:val="0"/>
          <w:bCs/>
          <w:sz w:val="24"/>
        </w:rPr>
        <w:t>new courses were approved.</w:t>
      </w:r>
    </w:p>
    <w:p w14:paraId="3710DDFA" w14:textId="6DF8EFE5" w:rsidR="00737B39" w:rsidRPr="00707508" w:rsidRDefault="00737B39" w:rsidP="00737B39">
      <w:pPr>
        <w:pStyle w:val="Title"/>
        <w:numPr>
          <w:ilvl w:val="0"/>
          <w:numId w:val="1"/>
        </w:numPr>
        <w:tabs>
          <w:tab w:val="num" w:pos="450"/>
          <w:tab w:val="left" w:pos="1728"/>
        </w:tabs>
        <w:spacing w:after="40"/>
        <w:ind w:left="878" w:hanging="446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Course Revisions: </w:t>
      </w:r>
      <w:r w:rsidR="0013285E">
        <w:rPr>
          <w:b w:val="0"/>
          <w:bCs/>
          <w:sz w:val="24"/>
        </w:rPr>
        <w:t xml:space="preserve">83 </w:t>
      </w:r>
      <w:r>
        <w:rPr>
          <w:b w:val="0"/>
          <w:bCs/>
          <w:sz w:val="24"/>
        </w:rPr>
        <w:t xml:space="preserve">course revisions were approved. </w:t>
      </w:r>
    </w:p>
    <w:p w14:paraId="1D209F35" w14:textId="021825BF" w:rsidR="00737B39" w:rsidRPr="00707508" w:rsidRDefault="00737B39" w:rsidP="00737B39">
      <w:pPr>
        <w:pStyle w:val="Title"/>
        <w:numPr>
          <w:ilvl w:val="0"/>
          <w:numId w:val="1"/>
        </w:numPr>
        <w:tabs>
          <w:tab w:val="num" w:pos="450"/>
          <w:tab w:val="left" w:pos="1728"/>
        </w:tabs>
        <w:spacing w:after="40"/>
        <w:ind w:left="878" w:hanging="446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Course Deletions: </w:t>
      </w:r>
      <w:r w:rsidR="0013285E">
        <w:rPr>
          <w:b w:val="0"/>
          <w:bCs/>
          <w:sz w:val="24"/>
        </w:rPr>
        <w:t xml:space="preserve">61 </w:t>
      </w:r>
      <w:r w:rsidRPr="00707508">
        <w:rPr>
          <w:b w:val="0"/>
          <w:bCs/>
          <w:sz w:val="24"/>
        </w:rPr>
        <w:t>course deletions were approved.</w:t>
      </w:r>
    </w:p>
    <w:p w14:paraId="07887080" w14:textId="736CC61C" w:rsidR="00737B39" w:rsidRPr="00707508" w:rsidRDefault="00737B39" w:rsidP="00737B39">
      <w:pPr>
        <w:pStyle w:val="Title"/>
        <w:numPr>
          <w:ilvl w:val="0"/>
          <w:numId w:val="1"/>
        </w:numPr>
        <w:tabs>
          <w:tab w:val="num" w:pos="450"/>
          <w:tab w:val="left" w:pos="1728"/>
        </w:tabs>
        <w:spacing w:after="40"/>
        <w:ind w:left="878" w:hanging="446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New Programs: </w:t>
      </w:r>
      <w:r w:rsidR="0013285E">
        <w:rPr>
          <w:b w:val="0"/>
          <w:bCs/>
          <w:sz w:val="24"/>
        </w:rPr>
        <w:t xml:space="preserve">8 </w:t>
      </w:r>
      <w:r w:rsidRPr="00707508">
        <w:rPr>
          <w:b w:val="0"/>
          <w:bCs/>
          <w:sz w:val="24"/>
        </w:rPr>
        <w:t>new programs were approved.</w:t>
      </w:r>
    </w:p>
    <w:p w14:paraId="1850937A" w14:textId="2EF90315" w:rsidR="00737B39" w:rsidRDefault="00737B39" w:rsidP="00737B39">
      <w:pPr>
        <w:pStyle w:val="Title"/>
        <w:numPr>
          <w:ilvl w:val="0"/>
          <w:numId w:val="1"/>
        </w:numPr>
        <w:tabs>
          <w:tab w:val="num" w:pos="450"/>
          <w:tab w:val="left" w:pos="1728"/>
        </w:tabs>
        <w:spacing w:after="40"/>
        <w:ind w:left="878" w:hanging="446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Program Revisions: </w:t>
      </w:r>
      <w:r w:rsidR="0013285E">
        <w:rPr>
          <w:b w:val="0"/>
          <w:bCs/>
          <w:sz w:val="24"/>
        </w:rPr>
        <w:t xml:space="preserve">30 </w:t>
      </w:r>
      <w:r>
        <w:rPr>
          <w:b w:val="0"/>
          <w:bCs/>
          <w:sz w:val="24"/>
        </w:rPr>
        <w:t>program revisions were approved.</w:t>
      </w:r>
    </w:p>
    <w:p w14:paraId="21F7FE31" w14:textId="41DF752B" w:rsidR="0013285E" w:rsidRDefault="0013285E" w:rsidP="00737B39">
      <w:pPr>
        <w:pStyle w:val="Title"/>
        <w:numPr>
          <w:ilvl w:val="0"/>
          <w:numId w:val="1"/>
        </w:numPr>
        <w:tabs>
          <w:tab w:val="num" w:pos="450"/>
          <w:tab w:val="left" w:pos="1728"/>
        </w:tabs>
        <w:spacing w:after="40"/>
        <w:ind w:left="878" w:hanging="446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Program Deletion: 7 program deletions were approved</w:t>
      </w:r>
    </w:p>
    <w:p w14:paraId="27FDE88F" w14:textId="52CF714B" w:rsidR="00A2115F" w:rsidRDefault="00A2115F" w:rsidP="00737B39">
      <w:pPr>
        <w:pStyle w:val="Title"/>
        <w:numPr>
          <w:ilvl w:val="0"/>
          <w:numId w:val="1"/>
        </w:numPr>
        <w:tabs>
          <w:tab w:val="num" w:pos="450"/>
          <w:tab w:val="left" w:pos="1728"/>
        </w:tabs>
        <w:spacing w:after="40"/>
        <w:ind w:left="878" w:hanging="446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Other: Two department name changes were approved</w:t>
      </w:r>
    </w:p>
    <w:p w14:paraId="663672E7" w14:textId="1D20DB1E" w:rsidR="00737B39" w:rsidRPr="00744EAB" w:rsidRDefault="00FB379D" w:rsidP="00737B39">
      <w:pPr>
        <w:pStyle w:val="Title"/>
        <w:tabs>
          <w:tab w:val="left" w:pos="720"/>
          <w:tab w:val="left" w:pos="1728"/>
        </w:tabs>
        <w:spacing w:before="240" w:after="120"/>
        <w:ind w:left="720" w:hanging="720"/>
        <w:jc w:val="left"/>
        <w:rPr>
          <w:b w:val="0"/>
          <w:bCs/>
          <w:sz w:val="28"/>
        </w:rPr>
      </w:pPr>
      <w:proofErr w:type="gramStart"/>
      <w:r>
        <w:rPr>
          <w:b w:val="0"/>
          <w:sz w:val="24"/>
        </w:rPr>
        <w:t xml:space="preserve">Proposals </w:t>
      </w:r>
      <w:r w:rsidR="00737B39">
        <w:rPr>
          <w:b w:val="0"/>
          <w:sz w:val="24"/>
        </w:rPr>
        <w:t xml:space="preserve"> approved</w:t>
      </w:r>
      <w:proofErr w:type="gramEnd"/>
      <w:r w:rsidR="00737B39">
        <w:rPr>
          <w:b w:val="0"/>
          <w:sz w:val="24"/>
        </w:rPr>
        <w:t xml:space="preserve"> by CUP but not submitted </w:t>
      </w:r>
      <w:r>
        <w:rPr>
          <w:b w:val="0"/>
          <w:sz w:val="24"/>
        </w:rPr>
        <w:t>to the Senate due to time are</w:t>
      </w:r>
      <w:r w:rsidR="00737B39">
        <w:rPr>
          <w:b w:val="0"/>
          <w:sz w:val="24"/>
        </w:rPr>
        <w:t xml:space="preserve"> marked with an </w:t>
      </w:r>
      <w:proofErr w:type="spellStart"/>
      <w:r w:rsidR="00737B39">
        <w:rPr>
          <w:b w:val="0"/>
          <w:sz w:val="24"/>
        </w:rPr>
        <w:t>asterix</w:t>
      </w:r>
      <w:proofErr w:type="spellEnd"/>
      <w:r w:rsidR="00737B39">
        <w:rPr>
          <w:b w:val="0"/>
          <w:sz w:val="24"/>
        </w:rPr>
        <w:t xml:space="preserve"> (*) </w:t>
      </w:r>
    </w:p>
    <w:p w14:paraId="51E301FA" w14:textId="77777777" w:rsidR="00737B39" w:rsidRDefault="00737B39" w:rsidP="00737B39">
      <w:pPr>
        <w:ind w:left="720" w:hanging="720"/>
      </w:pPr>
      <w:r>
        <w:t>All other proposals</w:t>
      </w:r>
      <w:r>
        <w:rPr>
          <w:b/>
        </w:rPr>
        <w:t xml:space="preserve"> </w:t>
      </w:r>
      <w:r>
        <w:t>were</w:t>
      </w:r>
      <w:r w:rsidRPr="00916454">
        <w:t xml:space="preserve"> approved by the Academic Senate and the Provost and VPAA</w:t>
      </w:r>
      <w:r w:rsidRPr="00707508">
        <w:t xml:space="preserve">. </w:t>
      </w:r>
    </w:p>
    <w:p w14:paraId="1082D250" w14:textId="77777777" w:rsidR="00FB379D" w:rsidRDefault="00FB379D" w:rsidP="00737B39">
      <w:pPr>
        <w:pStyle w:val="Title"/>
        <w:tabs>
          <w:tab w:val="left" w:pos="720"/>
          <w:tab w:val="left" w:pos="1728"/>
        </w:tabs>
        <w:spacing w:before="120" w:after="120"/>
        <w:ind w:left="720" w:hanging="720"/>
        <w:jc w:val="left"/>
        <w:rPr>
          <w:b w:val="0"/>
          <w:bCs/>
          <w:iCs/>
          <w:sz w:val="24"/>
        </w:rPr>
      </w:pPr>
    </w:p>
    <w:p w14:paraId="650FEB94" w14:textId="77777777" w:rsidR="000369FB" w:rsidRPr="00707508" w:rsidRDefault="000369FB" w:rsidP="000369FB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Respectfully submitted, </w:t>
      </w:r>
    </w:p>
    <w:p w14:paraId="2ECD6CC0" w14:textId="77777777" w:rsidR="000369FB" w:rsidRDefault="000369FB" w:rsidP="000369FB">
      <w:pPr>
        <w:pStyle w:val="Title"/>
        <w:tabs>
          <w:tab w:val="left" w:pos="720"/>
          <w:tab w:val="left" w:pos="1728"/>
        </w:tabs>
        <w:spacing w:after="40"/>
        <w:ind w:left="720" w:hanging="720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Lesley Putman,</w:t>
      </w:r>
      <w:r w:rsidRPr="00707508">
        <w:rPr>
          <w:b w:val="0"/>
          <w:bCs/>
          <w:sz w:val="24"/>
        </w:rPr>
        <w:t xml:space="preserve"> Chair</w:t>
      </w:r>
    </w:p>
    <w:p w14:paraId="19D1CF61" w14:textId="77777777" w:rsidR="00004B69" w:rsidRDefault="00004B69" w:rsidP="000369FB"/>
    <w:p w14:paraId="210D769C" w14:textId="77777777" w:rsidR="000369FB" w:rsidRDefault="000369FB" w:rsidP="000369FB"/>
    <w:p w14:paraId="1C8C0542" w14:textId="77777777" w:rsidR="000369FB" w:rsidRDefault="000369FB" w:rsidP="000369FB"/>
    <w:p w14:paraId="42B26C80" w14:textId="77777777" w:rsidR="000369FB" w:rsidRDefault="000369FB" w:rsidP="000369FB"/>
    <w:p w14:paraId="51F934D4" w14:textId="77777777" w:rsidR="000369FB" w:rsidRDefault="000369FB" w:rsidP="000369FB"/>
    <w:p w14:paraId="09C8AAF9" w14:textId="77777777" w:rsidR="00AB6E30" w:rsidRDefault="00AB6E30" w:rsidP="000369FB"/>
    <w:p w14:paraId="7253D1EB" w14:textId="77777777" w:rsidR="00AB6E30" w:rsidRDefault="00AB6E30" w:rsidP="000369FB"/>
    <w:p w14:paraId="14A91ECF" w14:textId="77777777" w:rsidR="00AB6E30" w:rsidRDefault="00AB6E30" w:rsidP="000369FB"/>
    <w:p w14:paraId="370F972F" w14:textId="77777777" w:rsidR="00AB6E30" w:rsidRDefault="00AB6E30" w:rsidP="000369FB"/>
    <w:p w14:paraId="6C27B173" w14:textId="77777777" w:rsidR="00AB6E30" w:rsidRDefault="00AB6E30" w:rsidP="000369FB"/>
    <w:p w14:paraId="606C8A0C" w14:textId="77777777" w:rsidR="000369FB" w:rsidRDefault="000369FB" w:rsidP="000369FB"/>
    <w:p w14:paraId="3EF8D0D1" w14:textId="77777777" w:rsidR="000369FB" w:rsidRDefault="000369FB" w:rsidP="000369FB"/>
    <w:p w14:paraId="6A6FAF53" w14:textId="77777777" w:rsidR="000369FB" w:rsidRDefault="000369FB" w:rsidP="000369FB"/>
    <w:p w14:paraId="59A5F558" w14:textId="77777777" w:rsidR="000369FB" w:rsidRDefault="000369FB" w:rsidP="000369FB"/>
    <w:p w14:paraId="4EC203EA" w14:textId="77777777" w:rsidR="000369FB" w:rsidRDefault="000369FB" w:rsidP="000369FB"/>
    <w:p w14:paraId="40C6A335" w14:textId="77777777" w:rsidR="000369FB" w:rsidRPr="00A21FA1" w:rsidRDefault="000369FB" w:rsidP="000369FB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lastRenderedPageBreak/>
        <w:t xml:space="preserve">I. </w:t>
      </w:r>
      <w:r w:rsidRPr="00692ECD">
        <w:rPr>
          <w:rFonts w:ascii="Times New Roman" w:eastAsia="Calibri" w:hAnsi="Times New Roman"/>
          <w:b/>
        </w:rPr>
        <w:t>School of Art and Design</w:t>
      </w:r>
    </w:p>
    <w:p w14:paraId="0EAEC98E" w14:textId="7A833E3E" w:rsidR="002A5521" w:rsidRPr="002A5521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Pr="002A5521">
        <w:rPr>
          <w:rFonts w:ascii="Times New Roman" w:eastAsia="Calibri" w:hAnsi="Times New Roman"/>
          <w:b/>
        </w:rPr>
        <w:t>A. Program Changes</w:t>
      </w:r>
    </w:p>
    <w:p w14:paraId="6276F8B8" w14:textId="77777777" w:rsidR="002A5521" w:rsidRPr="002A5521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</w:rPr>
        <w:tab/>
        <w:t>1. Art and Design, BFA</w:t>
      </w:r>
    </w:p>
    <w:p w14:paraId="09308429" w14:textId="77777777" w:rsidR="002A5521" w:rsidRPr="002A5521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</w:rPr>
        <w:tab/>
        <w:t>2. Art and Design, BA/BS</w:t>
      </w:r>
    </w:p>
    <w:p w14:paraId="254AE027" w14:textId="77777777" w:rsidR="002A5521" w:rsidRPr="002A5521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</w:rPr>
        <w:tab/>
        <w:t>3. Art Education Major</w:t>
      </w:r>
    </w:p>
    <w:p w14:paraId="4486080B" w14:textId="77777777" w:rsidR="002A5521" w:rsidRPr="002A5521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</w:rPr>
        <w:tab/>
        <w:t>4. Art and Design Minor</w:t>
      </w:r>
    </w:p>
    <w:p w14:paraId="64EF5999" w14:textId="77777777" w:rsidR="002A5521" w:rsidRPr="002A5521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</w:rPr>
        <w:tab/>
        <w:t>5. Art History Minor</w:t>
      </w:r>
    </w:p>
    <w:p w14:paraId="4D4D26FC" w14:textId="77777777" w:rsidR="002A5521" w:rsidRPr="002A5521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</w:rPr>
        <w:tab/>
        <w:t>6. Associate of Applied Art – Art &amp; Design</w:t>
      </w:r>
    </w:p>
    <w:p w14:paraId="23DD7AAC" w14:textId="77777777" w:rsidR="002A5521" w:rsidRPr="002A5521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  <w:b/>
        </w:rPr>
        <w:t>B. Course Changes</w:t>
      </w:r>
    </w:p>
    <w:p w14:paraId="02B7EC42" w14:textId="71960038" w:rsidR="002A5521" w:rsidRPr="002A5521" w:rsidRDefault="002A5521" w:rsidP="002A5521">
      <w:pPr>
        <w:tabs>
          <w:tab w:val="num" w:pos="360"/>
        </w:tabs>
        <w:spacing w:line="276" w:lineRule="auto"/>
        <w:ind w:left="720" w:hanging="720"/>
        <w:jc w:val="both"/>
        <w:outlineLvl w:val="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</w:rPr>
        <w:tab/>
        <w:t>1. AD 111, AD 112, AD115, AD 116, AD 117, AD 11</w:t>
      </w:r>
      <w:r>
        <w:rPr>
          <w:rFonts w:ascii="Times New Roman" w:eastAsia="Calibri" w:hAnsi="Times New Roman"/>
        </w:rPr>
        <w:t xml:space="preserve">8, AD 119, AD 120, AD </w:t>
      </w:r>
      <w:proofErr w:type="gramStart"/>
      <w:r>
        <w:rPr>
          <w:rFonts w:ascii="Times New Roman" w:eastAsia="Calibri" w:hAnsi="Times New Roman"/>
        </w:rPr>
        <w:t xml:space="preserve">122,  </w:t>
      </w:r>
      <w:r w:rsidRPr="002A5521">
        <w:rPr>
          <w:rFonts w:ascii="Times New Roman" w:eastAsia="Calibri" w:hAnsi="Times New Roman"/>
        </w:rPr>
        <w:t>AD</w:t>
      </w:r>
      <w:proofErr w:type="gramEnd"/>
      <w:r w:rsidRPr="002A5521">
        <w:rPr>
          <w:rFonts w:ascii="Times New Roman" w:eastAsia="Calibri" w:hAnsi="Times New Roman"/>
        </w:rPr>
        <w:t xml:space="preserve"> 123, AD 124, AD 134</w:t>
      </w:r>
    </w:p>
    <w:p w14:paraId="64EF564C" w14:textId="77777777" w:rsidR="002A5521" w:rsidRPr="002A5521" w:rsidRDefault="002A5521" w:rsidP="002A5521">
      <w:pPr>
        <w:tabs>
          <w:tab w:val="num" w:pos="360"/>
        </w:tabs>
        <w:spacing w:line="276" w:lineRule="auto"/>
        <w:ind w:left="720" w:hanging="720"/>
        <w:jc w:val="both"/>
        <w:outlineLvl w:val="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</w:rPr>
        <w:tab/>
        <w:t>2. AD 212, AD 217, AD 218, AD 219, AD 220, AD 248, AD 270</w:t>
      </w:r>
    </w:p>
    <w:p w14:paraId="2C5985CD" w14:textId="176014B8" w:rsidR="002A5521" w:rsidRPr="002A5521" w:rsidRDefault="002A5521" w:rsidP="002A5521">
      <w:pPr>
        <w:tabs>
          <w:tab w:val="num" w:pos="360"/>
        </w:tabs>
        <w:spacing w:line="276" w:lineRule="auto"/>
        <w:ind w:left="720" w:hanging="720"/>
        <w:jc w:val="both"/>
        <w:outlineLvl w:val="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</w:rPr>
        <w:tab/>
        <w:t>3. AD 302, AD 303, AD 311B, AD 312A, AD 317, AD 318A, AD 319A, AD 320, AD 322A, AD 323A, AD 324, AD 334A, AD 365</w:t>
      </w:r>
    </w:p>
    <w:p w14:paraId="151C10DC" w14:textId="6BEEAB67" w:rsidR="002A5521" w:rsidRPr="002A5521" w:rsidRDefault="002A5521" w:rsidP="002A5521">
      <w:pPr>
        <w:tabs>
          <w:tab w:val="num" w:pos="360"/>
        </w:tabs>
        <w:spacing w:line="276" w:lineRule="auto"/>
        <w:ind w:left="720" w:hanging="720"/>
        <w:jc w:val="both"/>
        <w:outlineLvl w:val="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</w:rPr>
        <w:tab/>
        <w:t>4. AD 411A, AD 412A, AD 417, AD 418A, AD 419, AD 420, AD 422A, AD 423A, AD 424, AD 434, AD 485</w:t>
      </w:r>
    </w:p>
    <w:p w14:paraId="70BF8416" w14:textId="77777777" w:rsidR="002A5521" w:rsidRPr="002A5521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2A5521">
        <w:rPr>
          <w:rFonts w:ascii="Times New Roman" w:eastAsia="Calibri" w:hAnsi="Times New Roman"/>
          <w:b/>
        </w:rPr>
        <w:tab/>
        <w:t>C. New Courses</w:t>
      </w:r>
    </w:p>
    <w:p w14:paraId="7E3B4639" w14:textId="77777777" w:rsidR="002A5521" w:rsidRPr="002A5521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</w:rPr>
        <w:tab/>
        <w:t>1. AD 101, AD 102</w:t>
      </w:r>
    </w:p>
    <w:p w14:paraId="4301F576" w14:textId="77777777" w:rsidR="002A5521" w:rsidRPr="002A5521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</w:rPr>
        <w:tab/>
        <w:t>2. AD 285</w:t>
      </w:r>
    </w:p>
    <w:p w14:paraId="3D329A57" w14:textId="77777777" w:rsidR="002A5521" w:rsidRPr="002A5521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</w:rPr>
        <w:tab/>
        <w:t>3. AD 311A, AD 312B, AD 318B, AD 319B, AD 322B, AD 323B, AD 334B</w:t>
      </w:r>
    </w:p>
    <w:p w14:paraId="5957D9B7" w14:textId="77777777" w:rsidR="002A5521" w:rsidRPr="002A5521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</w:rPr>
        <w:tab/>
        <w:t>4. AD 411B, AD 412, AD 418B, AD 422B, AD 423B, AD 499</w:t>
      </w:r>
    </w:p>
    <w:p w14:paraId="1A4820B8" w14:textId="77777777" w:rsidR="002A5521" w:rsidRPr="002A5521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2A5521">
        <w:rPr>
          <w:rFonts w:ascii="Times New Roman" w:eastAsia="Calibri" w:hAnsi="Times New Roman"/>
          <w:b/>
        </w:rPr>
        <w:tab/>
        <w:t>D. Course Deletions</w:t>
      </w:r>
    </w:p>
    <w:p w14:paraId="5C1BE126" w14:textId="77777777" w:rsidR="002A5521" w:rsidRPr="002A5521" w:rsidRDefault="002A5521" w:rsidP="002A5521">
      <w:pPr>
        <w:ind w:left="72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>1. AD 100, AD 114, AD 160, AD 175, AD 216, AD 291, AD 316, AD 326, AD 335, AD 390, AD 416, AD 426, AD 490, AD 491, AD 440, AD 452, AD 453, AD 454, AD 455, AD 456, AD 457, AD 458, AD 459, AD 460, AD 461, AD 463, AD 467</w:t>
      </w:r>
    </w:p>
    <w:p w14:paraId="34995263" w14:textId="77777777" w:rsidR="002A5521" w:rsidRPr="002A5521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2A5521">
        <w:rPr>
          <w:rFonts w:ascii="Times New Roman" w:eastAsia="Calibri" w:hAnsi="Times New Roman"/>
          <w:b/>
        </w:rPr>
        <w:tab/>
        <w:t>E. Program Deletions</w:t>
      </w:r>
    </w:p>
    <w:p w14:paraId="78FA62CC" w14:textId="77777777" w:rsidR="002A5521" w:rsidRPr="002A5521" w:rsidRDefault="002A5521" w:rsidP="002A5521">
      <w:pPr>
        <w:ind w:firstLine="720"/>
        <w:rPr>
          <w:rFonts w:ascii="Times New Roman" w:hAnsi="Times New Roman"/>
        </w:rPr>
      </w:pPr>
      <w:r w:rsidRPr="002A5521">
        <w:rPr>
          <w:rFonts w:ascii="Times New Roman" w:eastAsia="Calibri" w:hAnsi="Times New Roman"/>
        </w:rPr>
        <w:t>1. Art History, BA/BS</w:t>
      </w:r>
    </w:p>
    <w:p w14:paraId="66AC4941" w14:textId="1A7BA66C" w:rsidR="002A5521" w:rsidRPr="00295B5E" w:rsidRDefault="002A5521" w:rsidP="002A552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A5521">
        <w:rPr>
          <w:rFonts w:ascii="Times New Roman" w:eastAsia="Calibri" w:hAnsi="Times New Roman"/>
        </w:rPr>
        <w:tab/>
      </w:r>
      <w:r w:rsidRPr="002A5521">
        <w:rPr>
          <w:rFonts w:ascii="Times New Roman" w:eastAsia="Calibri" w:hAnsi="Times New Roman"/>
        </w:rPr>
        <w:tab/>
        <w:t>2. Pre-Architecture</w:t>
      </w:r>
    </w:p>
    <w:p w14:paraId="76402270" w14:textId="77777777" w:rsidR="000369FB" w:rsidRDefault="000369FB" w:rsidP="000369FB"/>
    <w:p w14:paraId="15762AD6" w14:textId="77777777" w:rsidR="000369FB" w:rsidRDefault="000369FB" w:rsidP="000369FB"/>
    <w:p w14:paraId="715608DD" w14:textId="77777777" w:rsidR="000369FB" w:rsidRDefault="000369FB" w:rsidP="000369FB">
      <w:pPr>
        <w:tabs>
          <w:tab w:val="num" w:pos="360"/>
        </w:tabs>
        <w:spacing w:before="240" w:line="276" w:lineRule="auto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II. Department of Biology </w:t>
      </w:r>
    </w:p>
    <w:p w14:paraId="0C9EFE2D" w14:textId="77777777" w:rsidR="00263C94" w:rsidRPr="00733BD6" w:rsidRDefault="00263C94" w:rsidP="00263C94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>
        <w:rPr>
          <w:rFonts w:ascii="Times New Roman" w:eastAsia="MS Gothic" w:hAnsi="Times New Roman"/>
          <w:b/>
          <w:szCs w:val="26"/>
        </w:rPr>
        <w:t>Course Changes</w:t>
      </w:r>
    </w:p>
    <w:p w14:paraId="4A89A970" w14:textId="7B3A1EB0" w:rsidR="00263C94" w:rsidRPr="00BC7D28" w:rsidRDefault="00263C94" w:rsidP="00A2115F">
      <w:pPr>
        <w:pStyle w:val="ListParagraph"/>
        <w:numPr>
          <w:ilvl w:val="0"/>
          <w:numId w:val="5"/>
        </w:numPr>
        <w:ind w:left="12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BI 218, BI 327, BI 406 and BI 418</w:t>
      </w:r>
    </w:p>
    <w:p w14:paraId="2E896C9A" w14:textId="2EC62382" w:rsidR="002F45AD" w:rsidRDefault="002F45AD" w:rsidP="002F45AD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>B.  Program Changes</w:t>
      </w:r>
    </w:p>
    <w:p w14:paraId="691817B9" w14:textId="77777777" w:rsidR="002F45AD" w:rsidRPr="00B15EF8" w:rsidRDefault="002F45AD" w:rsidP="002F45AD">
      <w:pPr>
        <w:pStyle w:val="ListParagraph"/>
        <w:widowControl w:val="0"/>
        <w:numPr>
          <w:ilvl w:val="0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Fisheries and Wildlife Management Major</w:t>
      </w:r>
    </w:p>
    <w:p w14:paraId="7A54110A" w14:textId="77777777" w:rsidR="002F45AD" w:rsidRPr="00B15EF8" w:rsidRDefault="002F45AD" w:rsidP="002F45AD">
      <w:pPr>
        <w:pStyle w:val="ListParagraph"/>
        <w:widowControl w:val="0"/>
        <w:numPr>
          <w:ilvl w:val="0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Biology Major/Physiology Concentration</w:t>
      </w:r>
    </w:p>
    <w:p w14:paraId="1E360428" w14:textId="77777777" w:rsidR="000369FB" w:rsidRDefault="000369FB" w:rsidP="000369FB"/>
    <w:p w14:paraId="68D6D2F5" w14:textId="77777777" w:rsidR="00B02EFA" w:rsidRDefault="00B02EFA" w:rsidP="000369FB"/>
    <w:p w14:paraId="15824795" w14:textId="77777777" w:rsidR="00BB1D95" w:rsidRDefault="00BB1D95" w:rsidP="000369FB"/>
    <w:p w14:paraId="4200DB85" w14:textId="77777777" w:rsidR="00BB1D95" w:rsidRDefault="00BB1D95" w:rsidP="000369FB"/>
    <w:p w14:paraId="2C917163" w14:textId="3C4C0E19" w:rsidR="001F5046" w:rsidRPr="00A21FA1" w:rsidRDefault="001F5046" w:rsidP="001F5046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lastRenderedPageBreak/>
        <w:t xml:space="preserve">III. College of Business </w:t>
      </w:r>
    </w:p>
    <w:p w14:paraId="014EFDA8" w14:textId="4CC59F7C" w:rsidR="001F5046" w:rsidRPr="001F5046" w:rsidRDefault="001F5046" w:rsidP="001F5046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 xml:space="preserve">A. </w:t>
      </w:r>
      <w:r w:rsidRPr="001F5046">
        <w:rPr>
          <w:rFonts w:ascii="Times New Roman" w:eastAsia="Calibri" w:hAnsi="Times New Roman"/>
          <w:b/>
        </w:rPr>
        <w:t>New Course</w:t>
      </w:r>
    </w:p>
    <w:p w14:paraId="4E65BAE5" w14:textId="77777777" w:rsidR="001F5046" w:rsidRPr="001F5046" w:rsidRDefault="001F5046" w:rsidP="001F5046">
      <w:pPr>
        <w:ind w:left="360"/>
        <w:rPr>
          <w:rFonts w:ascii="Times New Roman" w:hAnsi="Times New Roman"/>
        </w:rPr>
      </w:pPr>
      <w:r w:rsidRPr="001F5046">
        <w:rPr>
          <w:rFonts w:ascii="Times New Roman" w:eastAsia="Calibri" w:hAnsi="Times New Roman"/>
        </w:rPr>
        <w:tab/>
        <w:t xml:space="preserve">1. </w:t>
      </w:r>
      <w:r w:rsidRPr="001F5046">
        <w:rPr>
          <w:rFonts w:ascii="Times New Roman" w:hAnsi="Times New Roman"/>
        </w:rPr>
        <w:t xml:space="preserve">CIS 222 Quantitative Business Problem Solving </w:t>
      </w:r>
    </w:p>
    <w:p w14:paraId="2FBFCB1F" w14:textId="77777777" w:rsidR="001F5046" w:rsidRPr="001F5046" w:rsidRDefault="001F5046" w:rsidP="001F5046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1F5046">
        <w:rPr>
          <w:rFonts w:ascii="Times New Roman" w:eastAsia="Calibri" w:hAnsi="Times New Roman"/>
        </w:rPr>
        <w:tab/>
      </w:r>
      <w:r w:rsidRPr="001F5046">
        <w:rPr>
          <w:rFonts w:ascii="Times New Roman" w:eastAsia="Calibri" w:hAnsi="Times New Roman"/>
          <w:b/>
        </w:rPr>
        <w:t>B. Course Changes</w:t>
      </w:r>
    </w:p>
    <w:p w14:paraId="6BE020BA" w14:textId="77777777" w:rsidR="001F5046" w:rsidRPr="00A2115F" w:rsidRDefault="001F5046" w:rsidP="001F5046">
      <w:pPr>
        <w:shd w:val="clear" w:color="auto" w:fill="FFFFFF"/>
        <w:ind w:left="432"/>
        <w:rPr>
          <w:rFonts w:ascii="Times New Roman" w:hAnsi="Times New Roman"/>
          <w:bCs/>
        </w:rPr>
      </w:pPr>
      <w:r w:rsidRPr="00A2115F">
        <w:rPr>
          <w:rFonts w:ascii="Times New Roman" w:hAnsi="Times New Roman"/>
          <w:bCs/>
        </w:rPr>
        <w:tab/>
        <w:t xml:space="preserve">1. FIN </w:t>
      </w:r>
      <w:proofErr w:type="gramStart"/>
      <w:r w:rsidRPr="00A2115F">
        <w:rPr>
          <w:rFonts w:ascii="Times New Roman" w:hAnsi="Times New Roman"/>
          <w:bCs/>
        </w:rPr>
        <w:t>301  Introduction</w:t>
      </w:r>
      <w:proofErr w:type="gramEnd"/>
      <w:r w:rsidRPr="00A2115F">
        <w:rPr>
          <w:rFonts w:ascii="Times New Roman" w:hAnsi="Times New Roman"/>
          <w:bCs/>
        </w:rPr>
        <w:t xml:space="preserve"> to Risk Management</w:t>
      </w:r>
    </w:p>
    <w:p w14:paraId="10546FD1" w14:textId="59BB582B" w:rsidR="001F5046" w:rsidRPr="00A2115F" w:rsidRDefault="001F5046" w:rsidP="001F5046">
      <w:pPr>
        <w:shd w:val="clear" w:color="auto" w:fill="FFFFFF"/>
        <w:ind w:left="432"/>
        <w:rPr>
          <w:rFonts w:ascii="Times New Roman" w:hAnsi="Times New Roman"/>
          <w:b/>
          <w:bCs/>
        </w:rPr>
      </w:pPr>
      <w:r w:rsidRPr="00A2115F">
        <w:rPr>
          <w:rFonts w:ascii="Times New Roman" w:eastAsia="Calibri" w:hAnsi="Times New Roman"/>
          <w:b/>
        </w:rPr>
        <w:tab/>
      </w:r>
      <w:r w:rsidR="00A2115F" w:rsidRPr="00A2115F">
        <w:rPr>
          <w:rFonts w:ascii="Times New Roman" w:hAnsi="Times New Roman"/>
          <w:bCs/>
        </w:rPr>
        <w:t>2</w:t>
      </w:r>
      <w:r w:rsidRPr="00A2115F">
        <w:rPr>
          <w:rFonts w:ascii="Times New Roman" w:hAnsi="Times New Roman"/>
          <w:bCs/>
        </w:rPr>
        <w:t xml:space="preserve">. MKT </w:t>
      </w:r>
      <w:proofErr w:type="gramStart"/>
      <w:r w:rsidRPr="00A2115F">
        <w:rPr>
          <w:rFonts w:ascii="Times New Roman" w:hAnsi="Times New Roman"/>
          <w:bCs/>
        </w:rPr>
        <w:t>411  Personal</w:t>
      </w:r>
      <w:proofErr w:type="gramEnd"/>
      <w:r w:rsidRPr="00A2115F">
        <w:rPr>
          <w:rFonts w:ascii="Times New Roman" w:hAnsi="Times New Roman"/>
          <w:bCs/>
        </w:rPr>
        <w:t xml:space="preserve"> Selling/Customer Relations</w:t>
      </w:r>
      <w:r w:rsidRPr="00A2115F">
        <w:rPr>
          <w:rFonts w:ascii="Times New Roman" w:hAnsi="Times New Roman"/>
          <w:b/>
          <w:bCs/>
        </w:rPr>
        <w:tab/>
      </w:r>
      <w:r w:rsidRPr="00A2115F">
        <w:rPr>
          <w:rFonts w:ascii="Times New Roman" w:hAnsi="Times New Roman"/>
          <w:b/>
          <w:bCs/>
        </w:rPr>
        <w:tab/>
      </w:r>
    </w:p>
    <w:p w14:paraId="5B0C1E46" w14:textId="5A8471E4" w:rsidR="00E604D0" w:rsidRPr="00E604D0" w:rsidRDefault="00E604D0" w:rsidP="00E604D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 xml:space="preserve">C. </w:t>
      </w:r>
      <w:r w:rsidRPr="00E604D0">
        <w:rPr>
          <w:rFonts w:ascii="Times New Roman" w:eastAsia="Calibri" w:hAnsi="Times New Roman"/>
          <w:b/>
        </w:rPr>
        <w:t>Program Changes</w:t>
      </w:r>
    </w:p>
    <w:p w14:paraId="02F53F80" w14:textId="200E49D8" w:rsidR="00E604D0" w:rsidRDefault="00E604D0" w:rsidP="00E604D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E604D0">
        <w:rPr>
          <w:rFonts w:ascii="Times New Roman" w:eastAsia="Calibri" w:hAnsi="Times New Roman"/>
        </w:rPr>
        <w:tab/>
      </w:r>
      <w:r w:rsidRPr="00E604D0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>1.</w:t>
      </w:r>
      <w:r w:rsidRPr="00E604D0">
        <w:rPr>
          <w:rFonts w:ascii="Times New Roman" w:eastAsia="Calibri" w:hAnsi="Times New Roman"/>
        </w:rPr>
        <w:t xml:space="preserve"> Management Minor</w:t>
      </w:r>
    </w:p>
    <w:p w14:paraId="1591C85A" w14:textId="5C90ECC9" w:rsidR="00E604D0" w:rsidRPr="00E604D0" w:rsidRDefault="00E604D0" w:rsidP="00E604D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E604D0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  <w:b/>
        </w:rPr>
        <w:t>D</w:t>
      </w:r>
      <w:r w:rsidRPr="00E604D0">
        <w:rPr>
          <w:rFonts w:ascii="Times New Roman" w:eastAsia="Calibri" w:hAnsi="Times New Roman"/>
          <w:b/>
        </w:rPr>
        <w:t>. New Program</w:t>
      </w:r>
    </w:p>
    <w:p w14:paraId="14BFD6AE" w14:textId="77777777" w:rsidR="00E604D0" w:rsidRDefault="00E604D0" w:rsidP="00E604D0">
      <w:pPr>
        <w:tabs>
          <w:tab w:val="num" w:pos="360"/>
        </w:tabs>
        <w:spacing w:line="276" w:lineRule="auto"/>
        <w:ind w:left="720" w:hanging="720"/>
        <w:jc w:val="both"/>
        <w:outlineLvl w:val="0"/>
        <w:rPr>
          <w:rFonts w:ascii="Times New Roman" w:eastAsia="Calibri" w:hAnsi="Times New Roman"/>
        </w:rPr>
      </w:pPr>
      <w:r w:rsidRPr="00E604D0">
        <w:rPr>
          <w:rFonts w:ascii="Times New Roman" w:eastAsia="Calibri" w:hAnsi="Times New Roman"/>
        </w:rPr>
        <w:tab/>
      </w:r>
      <w:r w:rsidRPr="00E604D0">
        <w:rPr>
          <w:rFonts w:ascii="Times New Roman" w:eastAsia="Calibri" w:hAnsi="Times New Roman"/>
        </w:rPr>
        <w:tab/>
        <w:t>1. Associate Degree in Insurance</w:t>
      </w:r>
    </w:p>
    <w:p w14:paraId="1E9B7B40" w14:textId="1F003B29" w:rsidR="00E604D0" w:rsidRPr="00E604D0" w:rsidRDefault="00E604D0" w:rsidP="00E604D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E604D0"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>E</w:t>
      </w:r>
      <w:r w:rsidRPr="00E604D0">
        <w:rPr>
          <w:rFonts w:ascii="Times New Roman" w:eastAsia="Calibri" w:hAnsi="Times New Roman"/>
          <w:b/>
        </w:rPr>
        <w:t>. Course Deletions</w:t>
      </w:r>
    </w:p>
    <w:p w14:paraId="4DD3F5E7" w14:textId="77777777" w:rsidR="00E604D0" w:rsidRPr="00E604D0" w:rsidRDefault="00E604D0" w:rsidP="00E604D0">
      <w:pPr>
        <w:ind w:left="720"/>
        <w:rPr>
          <w:rFonts w:ascii="Times New Roman" w:eastAsia="Calibri" w:hAnsi="Times New Roman"/>
        </w:rPr>
      </w:pPr>
      <w:r w:rsidRPr="00E604D0">
        <w:rPr>
          <w:rFonts w:ascii="Times New Roman" w:eastAsia="Calibri" w:hAnsi="Times New Roman"/>
        </w:rPr>
        <w:t xml:space="preserve">1. MGT 285, MGT 415, MGT 417, MKT 410, FIN 490 </w:t>
      </w:r>
    </w:p>
    <w:p w14:paraId="7CABB25D" w14:textId="77777777" w:rsidR="001F5046" w:rsidRPr="00E604D0" w:rsidRDefault="001F5046" w:rsidP="001F5046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</w:p>
    <w:p w14:paraId="502783CA" w14:textId="77777777" w:rsidR="000369FB" w:rsidRDefault="000369FB" w:rsidP="000369FB"/>
    <w:p w14:paraId="3991E94F" w14:textId="77777777" w:rsidR="000369FB" w:rsidRPr="00A21FA1" w:rsidRDefault="000369FB" w:rsidP="000369FB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III. Department of Chemistry </w:t>
      </w:r>
    </w:p>
    <w:p w14:paraId="3E726A1E" w14:textId="77777777" w:rsidR="0072327C" w:rsidRDefault="0072327C" w:rsidP="00BB1D95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 xml:space="preserve">A. New Program </w:t>
      </w:r>
    </w:p>
    <w:p w14:paraId="465DD1D2" w14:textId="77777777" w:rsidR="0072327C" w:rsidRPr="00E842DD" w:rsidRDefault="0072327C" w:rsidP="0072327C">
      <w:pPr>
        <w:pStyle w:val="ListParagraph"/>
        <w:widowControl w:val="0"/>
        <w:numPr>
          <w:ilvl w:val="0"/>
          <w:numId w:val="9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Medicinal Plant Chemistry Major</w:t>
      </w:r>
    </w:p>
    <w:p w14:paraId="18475130" w14:textId="77777777" w:rsidR="0072327C" w:rsidRDefault="0072327C" w:rsidP="00A2115F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>B. New Courses</w:t>
      </w:r>
    </w:p>
    <w:p w14:paraId="0302677F" w14:textId="3C63BFBE" w:rsidR="0072327C" w:rsidRPr="00E842DD" w:rsidRDefault="0072327C" w:rsidP="0072327C">
      <w:pPr>
        <w:pStyle w:val="ListParagraph"/>
        <w:widowControl w:val="0"/>
        <w:numPr>
          <w:ilvl w:val="0"/>
          <w:numId w:val="10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 xml:space="preserve">CH 189, </w:t>
      </w:r>
      <w:r w:rsidR="00A2115F">
        <w:rPr>
          <w:rFonts w:ascii="Times New Roman" w:eastAsia="MS Gothic" w:hAnsi="Times New Roman"/>
        </w:rPr>
        <w:t xml:space="preserve">CH </w:t>
      </w:r>
      <w:r>
        <w:rPr>
          <w:rFonts w:ascii="Times New Roman" w:eastAsia="MS Gothic" w:hAnsi="Times New Roman"/>
        </w:rPr>
        <w:t xml:space="preserve">289, </w:t>
      </w:r>
      <w:r w:rsidR="00A2115F">
        <w:rPr>
          <w:rFonts w:ascii="Times New Roman" w:eastAsia="MS Gothic" w:hAnsi="Times New Roman"/>
        </w:rPr>
        <w:t xml:space="preserve">CH </w:t>
      </w:r>
      <w:r>
        <w:rPr>
          <w:rFonts w:ascii="Times New Roman" w:eastAsia="MS Gothic" w:hAnsi="Times New Roman"/>
        </w:rPr>
        <w:t>389</w:t>
      </w:r>
    </w:p>
    <w:p w14:paraId="0E492A70" w14:textId="77777777" w:rsidR="0072327C" w:rsidRPr="00E842DD" w:rsidRDefault="0072327C" w:rsidP="0072327C">
      <w:pPr>
        <w:pStyle w:val="ListParagraph"/>
        <w:widowControl w:val="0"/>
        <w:numPr>
          <w:ilvl w:val="0"/>
          <w:numId w:val="10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CH 420, CH 421</w:t>
      </w:r>
    </w:p>
    <w:p w14:paraId="31700EF1" w14:textId="77777777" w:rsidR="000369FB" w:rsidRDefault="000369FB" w:rsidP="000369FB"/>
    <w:p w14:paraId="32FA036D" w14:textId="77777777" w:rsidR="000369FB" w:rsidRDefault="000369FB" w:rsidP="000369FB"/>
    <w:p w14:paraId="3C623833" w14:textId="77777777" w:rsidR="000369FB" w:rsidRDefault="000369FB" w:rsidP="000369FB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IV. School of Clinical Sciences </w:t>
      </w:r>
    </w:p>
    <w:p w14:paraId="34BDDAAA" w14:textId="0B10BFEB" w:rsidR="00E31EB1" w:rsidRPr="00E31EB1" w:rsidRDefault="00E31EB1" w:rsidP="00E31EB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 xml:space="preserve">A. </w:t>
      </w:r>
      <w:r w:rsidRPr="00E31EB1">
        <w:rPr>
          <w:rFonts w:ascii="Times New Roman" w:eastAsia="Calibri" w:hAnsi="Times New Roman"/>
          <w:b/>
        </w:rPr>
        <w:t>Program Change</w:t>
      </w:r>
    </w:p>
    <w:p w14:paraId="727A6C91" w14:textId="77777777" w:rsidR="00E31EB1" w:rsidRDefault="00E31EB1" w:rsidP="00E31EB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E31EB1">
        <w:rPr>
          <w:rFonts w:ascii="Times New Roman" w:eastAsia="Calibri" w:hAnsi="Times New Roman"/>
        </w:rPr>
        <w:tab/>
      </w:r>
      <w:r w:rsidRPr="00E31EB1">
        <w:rPr>
          <w:rFonts w:ascii="Times New Roman" w:eastAsia="Calibri" w:hAnsi="Times New Roman"/>
        </w:rPr>
        <w:tab/>
        <w:t>1. Clinical Laboratory Science Major: Laboratory Medicine Concentration</w:t>
      </w:r>
    </w:p>
    <w:p w14:paraId="491B1752" w14:textId="3CD2C282" w:rsidR="00501B9E" w:rsidRPr="00501B9E" w:rsidRDefault="00501B9E" w:rsidP="00501B9E">
      <w:r>
        <w:rPr>
          <w:rFonts w:ascii="Times New Roman" w:eastAsia="Calibri" w:hAnsi="Times New Roman"/>
        </w:rPr>
        <w:tab/>
        <w:t>2</w:t>
      </w:r>
      <w:r w:rsidRPr="00501B9E">
        <w:rPr>
          <w:rFonts w:ascii="Times New Roman" w:eastAsia="Calibri" w:hAnsi="Times New Roman"/>
        </w:rPr>
        <w:t xml:space="preserve">. </w:t>
      </w:r>
      <w:r w:rsidRPr="00501B9E">
        <w:rPr>
          <w:rFonts w:ascii="Times New Roman" w:eastAsia="Calibri" w:hAnsi="Times New Roman"/>
          <w:bCs/>
        </w:rPr>
        <w:t>Speech, Language and Hearing Science Minor</w:t>
      </w:r>
    </w:p>
    <w:p w14:paraId="5DA3FB72" w14:textId="77777777" w:rsidR="00E31EB1" w:rsidRPr="00E31EB1" w:rsidRDefault="00E31EB1" w:rsidP="00E31EB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E31EB1">
        <w:rPr>
          <w:rFonts w:ascii="Times New Roman" w:eastAsia="Calibri" w:hAnsi="Times New Roman"/>
        </w:rPr>
        <w:tab/>
      </w:r>
      <w:r w:rsidRPr="00E31EB1">
        <w:rPr>
          <w:rFonts w:ascii="Times New Roman" w:eastAsia="Calibri" w:hAnsi="Times New Roman"/>
          <w:b/>
        </w:rPr>
        <w:t>B. New Courses</w:t>
      </w:r>
    </w:p>
    <w:p w14:paraId="76F23F85" w14:textId="77777777" w:rsidR="00E31EB1" w:rsidRPr="00E31EB1" w:rsidRDefault="00E31EB1" w:rsidP="00E31EB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E31EB1">
        <w:rPr>
          <w:rFonts w:ascii="Times New Roman" w:eastAsia="Calibri" w:hAnsi="Times New Roman"/>
        </w:rPr>
        <w:tab/>
      </w:r>
      <w:r w:rsidRPr="00E31EB1">
        <w:rPr>
          <w:rFonts w:ascii="Times New Roman" w:eastAsia="Calibri" w:hAnsi="Times New Roman"/>
        </w:rPr>
        <w:tab/>
        <w:t>1. CLS 412 Advanced Clinical Chemistry II</w:t>
      </w:r>
    </w:p>
    <w:p w14:paraId="467BBBDD" w14:textId="77777777" w:rsidR="00E31EB1" w:rsidRPr="00E31EB1" w:rsidRDefault="00E31EB1" w:rsidP="00E31EB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E31EB1">
        <w:rPr>
          <w:rFonts w:ascii="Times New Roman" w:eastAsia="Calibri" w:hAnsi="Times New Roman"/>
        </w:rPr>
        <w:tab/>
      </w:r>
      <w:r w:rsidRPr="00E31EB1">
        <w:rPr>
          <w:rFonts w:ascii="Times New Roman" w:eastAsia="Calibri" w:hAnsi="Times New Roman"/>
        </w:rPr>
        <w:tab/>
        <w:t>2. CLS 413 Advanced Clinical Immunology</w:t>
      </w:r>
    </w:p>
    <w:p w14:paraId="13E2F284" w14:textId="77777777" w:rsidR="00E31EB1" w:rsidRPr="00E31EB1" w:rsidRDefault="00E31EB1" w:rsidP="00E31EB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E31EB1">
        <w:rPr>
          <w:rFonts w:ascii="Times New Roman" w:eastAsia="Calibri" w:hAnsi="Times New Roman"/>
        </w:rPr>
        <w:tab/>
      </w:r>
      <w:r w:rsidRPr="00E31EB1">
        <w:rPr>
          <w:rFonts w:ascii="Times New Roman" w:eastAsia="Calibri" w:hAnsi="Times New Roman"/>
        </w:rPr>
        <w:tab/>
        <w:t>3. CLS 414 Advanced Clinical Microbiology II</w:t>
      </w:r>
    </w:p>
    <w:p w14:paraId="047E74A5" w14:textId="77777777" w:rsidR="00E31EB1" w:rsidRDefault="00E31EB1" w:rsidP="00E31EB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E31EB1">
        <w:rPr>
          <w:rFonts w:ascii="Times New Roman" w:eastAsia="Calibri" w:hAnsi="Times New Roman"/>
        </w:rPr>
        <w:tab/>
      </w:r>
      <w:r w:rsidRPr="00E31EB1">
        <w:rPr>
          <w:rFonts w:ascii="Times New Roman" w:eastAsia="Calibri" w:hAnsi="Times New Roman"/>
        </w:rPr>
        <w:tab/>
        <w:t>4. CLS 426 Molecular Diagnostics</w:t>
      </w:r>
    </w:p>
    <w:p w14:paraId="0B781520" w14:textId="5F3E689F" w:rsidR="00E31EB1" w:rsidRPr="00B86353" w:rsidRDefault="00DA4D5B" w:rsidP="00E31EB1">
      <w:pPr>
        <w:widowControl w:val="0"/>
        <w:ind w:left="720"/>
      </w:pPr>
      <w:sdt>
        <w:sdtPr>
          <w:alias w:val="Bulletin Copy"/>
          <w:tag w:val="Bulletin Copy"/>
          <w:id w:val="316695955"/>
          <w:placeholder>
            <w:docPart w:val="A40BD74166F2944CBFB6550FAC246BBE"/>
          </w:placeholder>
        </w:sdtPr>
        <w:sdtEndPr/>
        <w:sdtContent>
          <w:r w:rsidR="00E31EB1">
            <w:t xml:space="preserve">5. </w:t>
          </w:r>
          <w:r w:rsidR="00E31EB1" w:rsidRPr="00E31EB1">
            <w:rPr>
              <w:rFonts w:ascii="Times New Roman" w:hAnsi="Times New Roman"/>
            </w:rPr>
            <w:t xml:space="preserve">MRI 200 </w:t>
          </w:r>
        </w:sdtContent>
      </w:sdt>
      <w:r w:rsidR="00E31EB1" w:rsidRPr="00E31EB1">
        <w:rPr>
          <w:rFonts w:ascii="Times New Roman" w:hAnsi="Times New Roman"/>
        </w:rPr>
        <w:t>Professional Prospectus</w:t>
      </w:r>
      <w:r w:rsidR="00E31EB1" w:rsidRPr="00E31EB1">
        <w:rPr>
          <w:rFonts w:ascii="Times New Roman" w:eastAsia="MS Gothic" w:hAnsi="Times New Roman"/>
        </w:rPr>
        <w:t xml:space="preserve"> </w:t>
      </w:r>
    </w:p>
    <w:p w14:paraId="18CF1EFB" w14:textId="78407393" w:rsidR="00E31EB1" w:rsidRPr="00B86353" w:rsidRDefault="00E31EB1" w:rsidP="00E31EB1">
      <w:pPr>
        <w:widowControl w:val="0"/>
        <w:ind w:left="720"/>
      </w:pPr>
      <w:r>
        <w:rPr>
          <w:rFonts w:ascii="Times New Roman" w:eastAsia="MS Gothic" w:hAnsi="Times New Roman"/>
        </w:rPr>
        <w:t xml:space="preserve">6. </w:t>
      </w:r>
      <w:r w:rsidRPr="00E31EB1">
        <w:rPr>
          <w:rFonts w:ascii="Times New Roman" w:eastAsia="MS Gothic" w:hAnsi="Times New Roman"/>
        </w:rPr>
        <w:t xml:space="preserve">MRI </w:t>
      </w:r>
      <w:sdt>
        <w:sdtPr>
          <w:rPr>
            <w:b/>
          </w:rPr>
          <w:alias w:val="Bulletin Copy"/>
          <w:tag w:val="Bulletin Copy"/>
          <w:id w:val="166536552"/>
          <w:placeholder>
            <w:docPart w:val="58EF6F55B3932F4DB6534151CDB9A654"/>
          </w:placeholder>
        </w:sdtPr>
        <w:sdtEndPr/>
        <w:sdtContent>
          <w:r w:rsidRPr="00E31EB1">
            <w:rPr>
              <w:rFonts w:ascii="Times New Roman" w:hAnsi="Times New Roman"/>
            </w:rPr>
            <w:t>201 Computer Applications in Medical Imaging</w:t>
          </w:r>
        </w:sdtContent>
      </w:sdt>
    </w:p>
    <w:p w14:paraId="5CE4390E" w14:textId="5B9ECA1C" w:rsidR="00E31EB1" w:rsidRPr="00C5284C" w:rsidRDefault="00E31EB1" w:rsidP="00E31EB1">
      <w:pPr>
        <w:widowControl w:val="0"/>
        <w:ind w:left="720"/>
      </w:pPr>
      <w:r>
        <w:rPr>
          <w:rFonts w:ascii="Times New Roman" w:eastAsia="MS Gothic" w:hAnsi="Times New Roman"/>
        </w:rPr>
        <w:t xml:space="preserve">7. </w:t>
      </w:r>
      <w:r w:rsidRPr="00E31EB1">
        <w:rPr>
          <w:rFonts w:ascii="Times New Roman" w:eastAsia="MS Gothic" w:hAnsi="Times New Roman"/>
        </w:rPr>
        <w:t xml:space="preserve">MRI 220 </w:t>
      </w:r>
      <w:r w:rsidRPr="00E31EB1">
        <w:rPr>
          <w:rFonts w:ascii="Times New Roman" w:hAnsi="Times New Roman"/>
        </w:rPr>
        <w:t>Magnetic Resonance Physics 1</w:t>
      </w:r>
    </w:p>
    <w:p w14:paraId="3A6DBEEE" w14:textId="75BC69D0" w:rsidR="00E31EB1" w:rsidRPr="00C5284C" w:rsidRDefault="00E31EB1" w:rsidP="00E31EB1">
      <w:pPr>
        <w:widowControl w:val="0"/>
        <w:ind w:left="720"/>
      </w:pPr>
      <w:r>
        <w:rPr>
          <w:rFonts w:ascii="Times New Roman" w:eastAsia="MS Gothic" w:hAnsi="Times New Roman"/>
        </w:rPr>
        <w:t xml:space="preserve">8. </w:t>
      </w:r>
      <w:r w:rsidRPr="00E31EB1">
        <w:rPr>
          <w:rFonts w:ascii="Times New Roman" w:eastAsia="MS Gothic" w:hAnsi="Times New Roman"/>
        </w:rPr>
        <w:t xml:space="preserve">MRI 222 </w:t>
      </w:r>
      <w:r w:rsidRPr="00E31EB1">
        <w:rPr>
          <w:rFonts w:ascii="Times New Roman" w:hAnsi="Times New Roman"/>
        </w:rPr>
        <w:t>Magnetic Resonance Physics 2</w:t>
      </w:r>
    </w:p>
    <w:p w14:paraId="1F427912" w14:textId="58344201" w:rsidR="00E31EB1" w:rsidRPr="00C5284C" w:rsidRDefault="00DA4D5B" w:rsidP="00E31EB1">
      <w:pPr>
        <w:widowControl w:val="0"/>
        <w:ind w:left="720"/>
      </w:pPr>
      <w:sdt>
        <w:sdtPr>
          <w:alias w:val="Bulletin Copy"/>
          <w:tag w:val="Bulletin Copy"/>
          <w:id w:val="1355848852"/>
          <w:placeholder>
            <w:docPart w:val="58358914AFEF8D4CA05D13956CE6E9AD"/>
          </w:placeholder>
        </w:sdtPr>
        <w:sdtEndPr>
          <w:rPr>
            <w:vanish/>
            <w:highlight w:val="yellow"/>
          </w:rPr>
        </w:sdtEndPr>
        <w:sdtContent>
          <w:sdt>
            <w:sdtPr>
              <w:alias w:val="Bulletin Copy"/>
              <w:tag w:val="Bulletin Copy"/>
              <w:id w:val="1081489494"/>
              <w:placeholder>
                <w:docPart w:val="D70469AAD8CED4498B53D57C61BA21B2"/>
              </w:placeholder>
            </w:sdtPr>
            <w:sdtEndPr/>
            <w:sdtContent>
              <w:r w:rsidR="00E31EB1">
                <w:t xml:space="preserve">9. </w:t>
              </w:r>
              <w:r w:rsidR="00E31EB1" w:rsidRPr="00E31EB1">
                <w:rPr>
                  <w:rFonts w:ascii="Times New Roman" w:hAnsi="Times New Roman"/>
                </w:rPr>
                <w:t xml:space="preserve">MRI 230 </w:t>
              </w:r>
            </w:sdtContent>
          </w:sdt>
          <w:r w:rsidR="00E31EB1" w:rsidRPr="00E31EB1">
            <w:rPr>
              <w:rFonts w:ascii="Times New Roman" w:hAnsi="Times New Roman"/>
            </w:rPr>
            <w:t xml:space="preserve"> Magnetic Resonance Procedures and Pathophysiology 1</w:t>
          </w:r>
        </w:sdtContent>
      </w:sdt>
    </w:p>
    <w:p w14:paraId="542B5B63" w14:textId="67D4FA80" w:rsidR="00E31EB1" w:rsidRPr="00BB7E47" w:rsidRDefault="00E31EB1" w:rsidP="00E31EB1">
      <w:pPr>
        <w:widowControl w:val="0"/>
        <w:ind w:left="720"/>
      </w:pPr>
      <w:r>
        <w:rPr>
          <w:rFonts w:ascii="Times New Roman" w:eastAsia="MS Gothic" w:hAnsi="Times New Roman"/>
        </w:rPr>
        <w:t xml:space="preserve">10. </w:t>
      </w:r>
      <w:r w:rsidRPr="00E31EB1">
        <w:rPr>
          <w:rFonts w:ascii="Times New Roman" w:eastAsia="MS Gothic" w:hAnsi="Times New Roman"/>
        </w:rPr>
        <w:t>MRI</w:t>
      </w:r>
      <w:r w:rsidRPr="00E31EB1">
        <w:rPr>
          <w:rFonts w:ascii="Times New Roman" w:hAnsi="Times New Roman"/>
          <w:b/>
        </w:rPr>
        <w:t xml:space="preserve"> </w:t>
      </w:r>
      <w:r w:rsidRPr="00E31EB1">
        <w:rPr>
          <w:rFonts w:ascii="Times New Roman" w:eastAsia="MS Gothic" w:hAnsi="Times New Roman"/>
        </w:rPr>
        <w:t>232 Magnetic Resonance Procedures and Pathophysiology 2</w:t>
      </w:r>
    </w:p>
    <w:p w14:paraId="1E5DD97B" w14:textId="709AEE0B" w:rsidR="00E31EB1" w:rsidRPr="005053A7" w:rsidRDefault="00E31EB1" w:rsidP="00E31EB1">
      <w:pPr>
        <w:widowControl w:val="0"/>
        <w:ind w:left="720"/>
      </w:pPr>
      <w:r>
        <w:rPr>
          <w:rFonts w:ascii="Times New Roman" w:eastAsia="MS Gothic" w:hAnsi="Times New Roman"/>
        </w:rPr>
        <w:t xml:space="preserve">11. </w:t>
      </w:r>
      <w:r w:rsidRPr="00E31EB1">
        <w:rPr>
          <w:rFonts w:ascii="Times New Roman" w:eastAsia="MS Gothic" w:hAnsi="Times New Roman"/>
        </w:rPr>
        <w:t xml:space="preserve">MRI </w:t>
      </w:r>
      <w:r w:rsidRPr="00E31EB1">
        <w:rPr>
          <w:rFonts w:ascii="Times New Roman" w:hAnsi="Times New Roman"/>
        </w:rPr>
        <w:t>240 Image Analysis for Magnetic Resonance Imaging</w:t>
      </w:r>
    </w:p>
    <w:p w14:paraId="116D0879" w14:textId="02AB0B45" w:rsidR="00E31EB1" w:rsidRPr="00B86353" w:rsidRDefault="00E31EB1" w:rsidP="00E31EB1">
      <w:pPr>
        <w:widowControl w:val="0"/>
        <w:ind w:left="720"/>
      </w:pPr>
      <w:r>
        <w:rPr>
          <w:rFonts w:ascii="Times New Roman" w:eastAsia="MS Gothic" w:hAnsi="Times New Roman"/>
        </w:rPr>
        <w:t xml:space="preserve">12. </w:t>
      </w:r>
      <w:r w:rsidRPr="00E31EB1">
        <w:rPr>
          <w:rFonts w:ascii="Times New Roman" w:eastAsia="MS Gothic" w:hAnsi="Times New Roman"/>
        </w:rPr>
        <w:t xml:space="preserve">MRI </w:t>
      </w:r>
      <w:r w:rsidRPr="00E31EB1">
        <w:rPr>
          <w:rFonts w:ascii="Times New Roman" w:hAnsi="Times New Roman"/>
        </w:rPr>
        <w:t>241 Applied Sectional Anatomy for Magnetic Resonance Imaging</w:t>
      </w:r>
    </w:p>
    <w:p w14:paraId="1EEAB3B2" w14:textId="76DBFF80" w:rsidR="00E31EB1" w:rsidRPr="00B86353" w:rsidRDefault="00E31EB1" w:rsidP="00E31EB1">
      <w:pPr>
        <w:widowControl w:val="0"/>
        <w:ind w:left="720"/>
      </w:pPr>
      <w:r>
        <w:rPr>
          <w:rFonts w:ascii="Times New Roman" w:eastAsia="MS Gothic" w:hAnsi="Times New Roman"/>
        </w:rPr>
        <w:t xml:space="preserve">13. </w:t>
      </w:r>
      <w:r w:rsidRPr="00E31EB1">
        <w:rPr>
          <w:rFonts w:ascii="Times New Roman" w:eastAsia="MS Gothic" w:hAnsi="Times New Roman"/>
        </w:rPr>
        <w:t xml:space="preserve">MRI </w:t>
      </w:r>
      <w:sdt>
        <w:sdtPr>
          <w:alias w:val="Bulletin Copy"/>
          <w:tag w:val="Bulletin Copy"/>
          <w:id w:val="-2089219850"/>
          <w:placeholder>
            <w:docPart w:val="C4A048776181F346BC47E9781C37674B"/>
          </w:placeholder>
        </w:sdtPr>
        <w:sdtEndPr/>
        <w:sdtContent>
          <w:r w:rsidRPr="00E31EB1">
            <w:rPr>
              <w:rFonts w:ascii="Times New Roman" w:hAnsi="Times New Roman"/>
            </w:rPr>
            <w:t xml:space="preserve">260 </w:t>
          </w:r>
        </w:sdtContent>
      </w:sdt>
      <w:r w:rsidRPr="00E31EB1">
        <w:rPr>
          <w:rFonts w:ascii="Times New Roman" w:hAnsi="Times New Roman"/>
        </w:rPr>
        <w:t>Preclinical Preparation</w:t>
      </w:r>
    </w:p>
    <w:p w14:paraId="2CFC6DCF" w14:textId="70E5BC7F" w:rsidR="00E31EB1" w:rsidRPr="009C6B54" w:rsidRDefault="00E31EB1" w:rsidP="00E31EB1">
      <w:pPr>
        <w:widowControl w:val="0"/>
        <w:ind w:left="720"/>
      </w:pPr>
      <w:r>
        <w:rPr>
          <w:rFonts w:ascii="Times New Roman" w:eastAsia="MS Gothic" w:hAnsi="Times New Roman"/>
        </w:rPr>
        <w:t xml:space="preserve">14. </w:t>
      </w:r>
      <w:r w:rsidRPr="00E31EB1">
        <w:rPr>
          <w:rFonts w:ascii="Times New Roman" w:eastAsia="MS Gothic" w:hAnsi="Times New Roman"/>
        </w:rPr>
        <w:t xml:space="preserve">MRI 261 </w:t>
      </w:r>
      <w:r w:rsidRPr="00E31EB1">
        <w:rPr>
          <w:rFonts w:ascii="Times New Roman" w:hAnsi="Times New Roman"/>
        </w:rPr>
        <w:t>Magnetic Resonance Clinical Practice 1</w:t>
      </w:r>
    </w:p>
    <w:p w14:paraId="6B0D763D" w14:textId="387D53BE" w:rsidR="00E31EB1" w:rsidRPr="009C6B54" w:rsidRDefault="00E31EB1" w:rsidP="00E31EB1">
      <w:pPr>
        <w:widowControl w:val="0"/>
        <w:ind w:left="720"/>
      </w:pPr>
      <w:r>
        <w:rPr>
          <w:rFonts w:ascii="Times New Roman" w:eastAsia="MS Gothic" w:hAnsi="Times New Roman"/>
        </w:rPr>
        <w:t xml:space="preserve">15. </w:t>
      </w:r>
      <w:r w:rsidRPr="00E31EB1">
        <w:rPr>
          <w:rFonts w:ascii="Times New Roman" w:eastAsia="MS Gothic" w:hAnsi="Times New Roman"/>
        </w:rPr>
        <w:t xml:space="preserve">MRI </w:t>
      </w:r>
      <w:r w:rsidRPr="00E31EB1">
        <w:rPr>
          <w:rFonts w:ascii="Times New Roman" w:hAnsi="Times New Roman"/>
        </w:rPr>
        <w:t>262 Magnetic Resonance Clinical Practice 2</w:t>
      </w:r>
    </w:p>
    <w:p w14:paraId="7E7DEC68" w14:textId="3B026063" w:rsidR="00E31EB1" w:rsidRPr="009C6B54" w:rsidRDefault="00E31EB1" w:rsidP="00E31EB1">
      <w:pPr>
        <w:widowControl w:val="0"/>
        <w:ind w:left="720"/>
      </w:pPr>
      <w:r>
        <w:rPr>
          <w:rFonts w:ascii="Times New Roman" w:eastAsia="MS Gothic" w:hAnsi="Times New Roman"/>
        </w:rPr>
        <w:lastRenderedPageBreak/>
        <w:t xml:space="preserve">16. </w:t>
      </w:r>
      <w:r w:rsidRPr="00E31EB1">
        <w:rPr>
          <w:rFonts w:ascii="Times New Roman" w:eastAsia="MS Gothic" w:hAnsi="Times New Roman"/>
        </w:rPr>
        <w:t xml:space="preserve">MRI 263 </w:t>
      </w:r>
      <w:r w:rsidRPr="00E31EB1">
        <w:rPr>
          <w:rFonts w:ascii="Times New Roman" w:hAnsi="Times New Roman"/>
        </w:rPr>
        <w:t>Magnetic Resonance Clinical Practice 3</w:t>
      </w:r>
    </w:p>
    <w:p w14:paraId="3FE34180" w14:textId="653890ED" w:rsidR="00E31EB1" w:rsidRPr="00B86353" w:rsidRDefault="00E31EB1" w:rsidP="00E31EB1">
      <w:pPr>
        <w:widowControl w:val="0"/>
        <w:ind w:left="720"/>
      </w:pPr>
      <w:r>
        <w:rPr>
          <w:rFonts w:ascii="Times New Roman" w:eastAsia="MS Gothic" w:hAnsi="Times New Roman"/>
        </w:rPr>
        <w:t xml:space="preserve">17. </w:t>
      </w:r>
      <w:r w:rsidRPr="00E31EB1">
        <w:rPr>
          <w:rFonts w:ascii="Times New Roman" w:eastAsia="MS Gothic" w:hAnsi="Times New Roman"/>
        </w:rPr>
        <w:t xml:space="preserve">MRI </w:t>
      </w:r>
      <w:r w:rsidRPr="00E31EB1">
        <w:rPr>
          <w:rFonts w:ascii="Times New Roman" w:hAnsi="Times New Roman"/>
        </w:rPr>
        <w:t>295 Certification Exam Preparation</w:t>
      </w:r>
    </w:p>
    <w:p w14:paraId="024D8462" w14:textId="77777777" w:rsidR="00E31EB1" w:rsidRPr="00E31EB1" w:rsidRDefault="00E31EB1" w:rsidP="00E31EB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E31EB1">
        <w:rPr>
          <w:rFonts w:ascii="Times New Roman" w:eastAsia="Calibri" w:hAnsi="Times New Roman"/>
        </w:rPr>
        <w:tab/>
      </w:r>
      <w:r w:rsidRPr="00E31EB1">
        <w:rPr>
          <w:rFonts w:ascii="Times New Roman" w:eastAsia="Calibri" w:hAnsi="Times New Roman"/>
          <w:b/>
        </w:rPr>
        <w:t>C. Course Changes</w:t>
      </w:r>
    </w:p>
    <w:p w14:paraId="7AECDA2A" w14:textId="72DC5E0B" w:rsidR="00F43AB7" w:rsidRPr="001F5046" w:rsidRDefault="00E31EB1" w:rsidP="00E31EB1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  <w:bCs/>
          <w:lang w:val="en"/>
        </w:rPr>
      </w:pPr>
      <w:r w:rsidRPr="001F5046">
        <w:rPr>
          <w:rFonts w:ascii="Times New Roman" w:eastAsia="Calibri" w:hAnsi="Times New Roman"/>
          <w:b/>
        </w:rPr>
        <w:tab/>
      </w:r>
      <w:r w:rsidRPr="001F5046">
        <w:rPr>
          <w:rFonts w:ascii="Times New Roman" w:eastAsia="Calibri" w:hAnsi="Times New Roman"/>
        </w:rPr>
        <w:tab/>
        <w:t xml:space="preserve">1. CLS 416 </w:t>
      </w:r>
      <w:r w:rsidRPr="001F5046">
        <w:rPr>
          <w:rFonts w:ascii="Times New Roman" w:hAnsi="Times New Roman"/>
          <w:bCs/>
          <w:lang w:val="en"/>
        </w:rPr>
        <w:t>Cytogenetics and Molecular Diagnostics</w:t>
      </w:r>
    </w:p>
    <w:p w14:paraId="37AE4A5A" w14:textId="55655341" w:rsidR="001F5046" w:rsidRPr="001F5046" w:rsidRDefault="001F5046" w:rsidP="001F5046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Cs/>
        </w:rPr>
      </w:pPr>
      <w:r w:rsidRPr="001F5046">
        <w:rPr>
          <w:rFonts w:ascii="Times New Roman" w:eastAsia="Calibri" w:hAnsi="Times New Roman"/>
        </w:rPr>
        <w:tab/>
      </w:r>
      <w:r w:rsidRPr="001F5046">
        <w:rPr>
          <w:rFonts w:ascii="Times New Roman" w:eastAsia="Calibri" w:hAnsi="Times New Roman"/>
        </w:rPr>
        <w:tab/>
        <w:t>2.</w:t>
      </w:r>
      <w:r w:rsidR="00386A65">
        <w:rPr>
          <w:rFonts w:ascii="Times New Roman" w:eastAsia="Calibri" w:hAnsi="Times New Roman"/>
        </w:rPr>
        <w:t xml:space="preserve"> </w:t>
      </w:r>
      <w:r w:rsidRPr="001F5046">
        <w:rPr>
          <w:rFonts w:ascii="Times New Roman" w:eastAsia="Calibri" w:hAnsi="Times New Roman"/>
          <w:bCs/>
        </w:rPr>
        <w:t>CLS 471 Southern Blot Analysis and Genomic Analysis Techniques</w:t>
      </w:r>
    </w:p>
    <w:p w14:paraId="4E0A35D7" w14:textId="56077CF9" w:rsidR="00501B9E" w:rsidRPr="00501B9E" w:rsidRDefault="00501B9E" w:rsidP="00501B9E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3. </w:t>
      </w:r>
      <w:r w:rsidRPr="00501B9E">
        <w:rPr>
          <w:rFonts w:ascii="Times New Roman" w:hAnsi="Times New Roman"/>
        </w:rPr>
        <w:t>SL 220 Speech and Voice Science</w:t>
      </w:r>
    </w:p>
    <w:p w14:paraId="78C04FCB" w14:textId="05BD4A7E" w:rsidR="00501B9E" w:rsidRPr="00501B9E" w:rsidRDefault="00501B9E" w:rsidP="00501B9E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501B9E">
        <w:rPr>
          <w:rFonts w:ascii="Times New Roman" w:eastAsia="Calibri" w:hAnsi="Times New Roman"/>
        </w:rPr>
        <w:tab/>
      </w:r>
      <w:r w:rsidRPr="00501B9E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>4</w:t>
      </w:r>
      <w:r w:rsidRPr="00501B9E">
        <w:rPr>
          <w:rFonts w:ascii="Times New Roman" w:eastAsia="Calibri" w:hAnsi="Times New Roman"/>
        </w:rPr>
        <w:t>. SL 357 Fluency Disorders</w:t>
      </w:r>
    </w:p>
    <w:p w14:paraId="04C22506" w14:textId="1B22B89E" w:rsidR="00501B9E" w:rsidRPr="00501B9E" w:rsidRDefault="00501B9E" w:rsidP="00501B9E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501B9E">
        <w:rPr>
          <w:rFonts w:ascii="Times New Roman" w:eastAsia="Calibri" w:hAnsi="Times New Roman"/>
        </w:rPr>
        <w:tab/>
      </w:r>
      <w:r w:rsidRPr="00501B9E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>5</w:t>
      </w:r>
      <w:r w:rsidRPr="00501B9E">
        <w:rPr>
          <w:rFonts w:ascii="Times New Roman" w:eastAsia="Calibri" w:hAnsi="Times New Roman"/>
        </w:rPr>
        <w:t>. SL 400 Speech Sound Disorders</w:t>
      </w:r>
    </w:p>
    <w:p w14:paraId="2712F77A" w14:textId="16C26F69" w:rsidR="00501B9E" w:rsidRPr="00501B9E" w:rsidRDefault="00501B9E" w:rsidP="00501B9E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501B9E">
        <w:rPr>
          <w:rFonts w:ascii="Times New Roman" w:eastAsia="Calibri" w:hAnsi="Times New Roman"/>
        </w:rPr>
        <w:tab/>
      </w:r>
      <w:r w:rsidRPr="00501B9E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>6</w:t>
      </w:r>
      <w:r w:rsidRPr="00501B9E">
        <w:rPr>
          <w:rFonts w:ascii="Times New Roman" w:eastAsia="Calibri" w:hAnsi="Times New Roman"/>
        </w:rPr>
        <w:t xml:space="preserve">. SL 451 Aural Rehabilitation </w:t>
      </w:r>
    </w:p>
    <w:p w14:paraId="7270A04E" w14:textId="697B289B" w:rsidR="00AF3F6A" w:rsidRDefault="00E31EB1" w:rsidP="00AF3F6A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>D</w:t>
      </w:r>
      <w:r w:rsidR="00F43AB7">
        <w:rPr>
          <w:rFonts w:ascii="Times New Roman" w:eastAsia="Calibri" w:hAnsi="Times New Roman"/>
          <w:b/>
        </w:rPr>
        <w:t xml:space="preserve">. </w:t>
      </w:r>
      <w:r w:rsidR="00AF3F6A">
        <w:rPr>
          <w:rFonts w:ascii="Times New Roman" w:eastAsia="Calibri" w:hAnsi="Times New Roman"/>
          <w:b/>
        </w:rPr>
        <w:t>New Program</w:t>
      </w:r>
    </w:p>
    <w:p w14:paraId="65C2D7BB" w14:textId="08A0C9B1" w:rsidR="00AF3F6A" w:rsidRPr="00AF3F6A" w:rsidRDefault="00AF3F6A" w:rsidP="00AF3F6A">
      <w:pPr>
        <w:widowControl w:val="0"/>
        <w:ind w:left="86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</w:t>
      </w:r>
      <w:r w:rsidRPr="00AF3F6A">
        <w:rPr>
          <w:rFonts w:ascii="Times New Roman" w:hAnsi="Times New Roman"/>
          <w:bCs/>
        </w:rPr>
        <w:t>Magnetic Resonance Imaging - Associate of Applied Science</w:t>
      </w:r>
    </w:p>
    <w:p w14:paraId="79B15682" w14:textId="5545A1F5" w:rsidR="00501B9E" w:rsidRPr="00501B9E" w:rsidRDefault="00501B9E" w:rsidP="00386A65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501B9E">
        <w:rPr>
          <w:rFonts w:ascii="Times New Roman" w:eastAsia="Calibri" w:hAnsi="Times New Roman"/>
        </w:rPr>
        <w:t xml:space="preserve"> </w:t>
      </w:r>
    </w:p>
    <w:p w14:paraId="26CC9544" w14:textId="5569C2DC" w:rsidR="000369FB" w:rsidRDefault="00386A65" w:rsidP="000369FB">
      <w:r>
        <w:t xml:space="preserve"> </w:t>
      </w:r>
    </w:p>
    <w:p w14:paraId="11870808" w14:textId="77777777" w:rsidR="000369FB" w:rsidRPr="00A21FA1" w:rsidRDefault="000369FB" w:rsidP="000369FB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V. Department of Communication and Performance Studies </w:t>
      </w:r>
    </w:p>
    <w:p w14:paraId="51FC24F1" w14:textId="77777777" w:rsidR="001F5046" w:rsidRPr="001F5046" w:rsidRDefault="001F5046" w:rsidP="001F5046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0E4BEB">
        <w:rPr>
          <w:rFonts w:ascii="Times New Roman" w:eastAsia="Calibri" w:hAnsi="Times New Roman"/>
          <w:sz w:val="22"/>
          <w:szCs w:val="22"/>
        </w:rPr>
        <w:tab/>
      </w:r>
      <w:r w:rsidRPr="001F5046">
        <w:rPr>
          <w:rFonts w:ascii="Times New Roman" w:eastAsia="Calibri" w:hAnsi="Times New Roman"/>
          <w:b/>
        </w:rPr>
        <w:t>A. Program Changes</w:t>
      </w:r>
    </w:p>
    <w:p w14:paraId="512209E4" w14:textId="77777777" w:rsidR="001F5046" w:rsidRPr="001F5046" w:rsidRDefault="001F5046" w:rsidP="001F5046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1F5046">
        <w:rPr>
          <w:rFonts w:ascii="Times New Roman" w:eastAsia="Calibri" w:hAnsi="Times New Roman"/>
        </w:rPr>
        <w:tab/>
      </w:r>
      <w:r w:rsidRPr="001F5046">
        <w:rPr>
          <w:rFonts w:ascii="Times New Roman" w:eastAsia="Calibri" w:hAnsi="Times New Roman"/>
        </w:rPr>
        <w:tab/>
        <w:t xml:space="preserve">1. </w:t>
      </w:r>
      <w:r w:rsidRPr="001F5046">
        <w:rPr>
          <w:rFonts w:ascii="Times New Roman" w:hAnsi="Times New Roman"/>
        </w:rPr>
        <w:t>Communication Studies Major</w:t>
      </w:r>
    </w:p>
    <w:p w14:paraId="21E24F97" w14:textId="77777777" w:rsidR="001F5046" w:rsidRDefault="001F5046" w:rsidP="001F5046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1F5046">
        <w:rPr>
          <w:rFonts w:ascii="Times New Roman" w:eastAsia="Calibri" w:hAnsi="Times New Roman"/>
        </w:rPr>
        <w:tab/>
      </w:r>
      <w:r w:rsidRPr="001F5046">
        <w:rPr>
          <w:rFonts w:ascii="Times New Roman" w:eastAsia="Calibri" w:hAnsi="Times New Roman"/>
        </w:rPr>
        <w:tab/>
        <w:t xml:space="preserve">2. Public Relations Major </w:t>
      </w:r>
    </w:p>
    <w:p w14:paraId="56E2A334" w14:textId="46B95D07" w:rsidR="00295B5E" w:rsidRPr="00295B5E" w:rsidRDefault="00295B5E" w:rsidP="00295B5E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3</w:t>
      </w:r>
      <w:r w:rsidRPr="00295B5E">
        <w:rPr>
          <w:rFonts w:ascii="Times New Roman" w:eastAsia="Calibri" w:hAnsi="Times New Roman"/>
        </w:rPr>
        <w:t xml:space="preserve">. </w:t>
      </w:r>
      <w:r w:rsidRPr="00295B5E">
        <w:rPr>
          <w:rFonts w:ascii="Times New Roman" w:hAnsi="Times New Roman"/>
        </w:rPr>
        <w:t>Multimedia Journalism Major</w:t>
      </w:r>
    </w:p>
    <w:p w14:paraId="4F9BE04D" w14:textId="452E40E0" w:rsidR="00295B5E" w:rsidRPr="00295B5E" w:rsidRDefault="00295B5E" w:rsidP="00295B5E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4</w:t>
      </w:r>
      <w:r w:rsidRPr="00295B5E">
        <w:rPr>
          <w:rFonts w:ascii="Times New Roman" w:eastAsia="Calibri" w:hAnsi="Times New Roman"/>
        </w:rPr>
        <w:t>. Media Production and New Technology Major</w:t>
      </w:r>
    </w:p>
    <w:p w14:paraId="02140C95" w14:textId="77777777" w:rsidR="001F5046" w:rsidRPr="001F5046" w:rsidRDefault="001F5046" w:rsidP="001F5046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1F5046">
        <w:rPr>
          <w:rFonts w:ascii="Times New Roman" w:eastAsia="Calibri" w:hAnsi="Times New Roman"/>
        </w:rPr>
        <w:tab/>
      </w:r>
      <w:r w:rsidRPr="001F5046">
        <w:rPr>
          <w:rFonts w:ascii="Times New Roman" w:eastAsia="Calibri" w:hAnsi="Times New Roman"/>
          <w:b/>
        </w:rPr>
        <w:t>B. New Courses</w:t>
      </w:r>
    </w:p>
    <w:p w14:paraId="5633507F" w14:textId="77777777" w:rsidR="001F5046" w:rsidRPr="001F5046" w:rsidRDefault="001F5046" w:rsidP="001F5046">
      <w:r w:rsidRPr="001F5046">
        <w:rPr>
          <w:rFonts w:ascii="Times New Roman" w:eastAsia="Calibri" w:hAnsi="Times New Roman"/>
        </w:rPr>
        <w:tab/>
        <w:t xml:space="preserve">1. </w:t>
      </w:r>
      <w:r w:rsidRPr="001F5046">
        <w:rPr>
          <w:rFonts w:ascii="Times New Roman" w:eastAsia="Calibri" w:hAnsi="Times New Roman"/>
          <w:bCs/>
        </w:rPr>
        <w:t>PR 350 Sport Public Relations &amp; Media</w:t>
      </w:r>
    </w:p>
    <w:p w14:paraId="09A403F7" w14:textId="77777777" w:rsidR="001F5046" w:rsidRDefault="001F5046" w:rsidP="001F5046">
      <w:pPr>
        <w:rPr>
          <w:rFonts w:ascii="Times New Roman" w:eastAsia="Calibri" w:hAnsi="Times New Roman"/>
          <w:bCs/>
        </w:rPr>
      </w:pPr>
      <w:r w:rsidRPr="001F5046">
        <w:rPr>
          <w:rFonts w:ascii="Times New Roman" w:eastAsia="Calibri" w:hAnsi="Times New Roman"/>
        </w:rPr>
        <w:tab/>
        <w:t xml:space="preserve">2. </w:t>
      </w:r>
      <w:r w:rsidRPr="001F5046">
        <w:rPr>
          <w:rFonts w:ascii="Times New Roman" w:eastAsia="Calibri" w:hAnsi="Times New Roman"/>
          <w:bCs/>
        </w:rPr>
        <w:t>SP 434 Environmental Communication in an International Context: Brazil</w:t>
      </w:r>
    </w:p>
    <w:p w14:paraId="1C8B8A66" w14:textId="5AC72398" w:rsidR="00295B5E" w:rsidRPr="00295B5E" w:rsidRDefault="00295B5E" w:rsidP="00295B5E">
      <w:pPr>
        <w:pStyle w:val="ListParagraph"/>
        <w:ind w:left="432"/>
        <w:rPr>
          <w:rFonts w:ascii="Times New Roman" w:hAnsi="Times New Roman"/>
        </w:rPr>
      </w:pPr>
      <w:r w:rsidRPr="00295B5E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>3</w:t>
      </w:r>
      <w:r w:rsidRPr="00295B5E">
        <w:rPr>
          <w:rFonts w:ascii="Times New Roman" w:eastAsia="Calibri" w:hAnsi="Times New Roman"/>
        </w:rPr>
        <w:t xml:space="preserve">. </w:t>
      </w:r>
      <w:r w:rsidRPr="00295B5E">
        <w:rPr>
          <w:rFonts w:ascii="Times New Roman" w:hAnsi="Times New Roman"/>
        </w:rPr>
        <w:t>BC 250 Intro to Multimedia Production</w:t>
      </w:r>
    </w:p>
    <w:p w14:paraId="30492700" w14:textId="2DD23E24" w:rsidR="00295B5E" w:rsidRPr="00295B5E" w:rsidRDefault="00295B5E" w:rsidP="00295B5E">
      <w:pPr>
        <w:pStyle w:val="ListParagraph"/>
        <w:ind w:left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4</w:t>
      </w:r>
      <w:r w:rsidRPr="00295B5E">
        <w:rPr>
          <w:rFonts w:ascii="Times New Roman" w:hAnsi="Times New Roman"/>
        </w:rPr>
        <w:t>. BC 493 Senior Portfolio</w:t>
      </w:r>
    </w:p>
    <w:p w14:paraId="7438CD74" w14:textId="77777777" w:rsidR="001F5046" w:rsidRPr="001F5046" w:rsidRDefault="001F5046" w:rsidP="001F5046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1F5046">
        <w:rPr>
          <w:rFonts w:ascii="Times New Roman" w:eastAsia="Calibri" w:hAnsi="Times New Roman"/>
          <w:b/>
        </w:rPr>
        <w:tab/>
        <w:t>C. Course Changes</w:t>
      </w:r>
    </w:p>
    <w:p w14:paraId="422EDA38" w14:textId="77777777" w:rsidR="001F5046" w:rsidRPr="001F5046" w:rsidRDefault="001F5046" w:rsidP="001F5046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Cs/>
        </w:rPr>
      </w:pPr>
      <w:r w:rsidRPr="001F5046">
        <w:rPr>
          <w:rFonts w:ascii="Times New Roman" w:eastAsia="Calibri" w:hAnsi="Times New Roman"/>
        </w:rPr>
        <w:tab/>
      </w:r>
      <w:r w:rsidRPr="001F5046">
        <w:rPr>
          <w:rFonts w:ascii="Times New Roman" w:eastAsia="Calibri" w:hAnsi="Times New Roman"/>
        </w:rPr>
        <w:tab/>
        <w:t xml:space="preserve">1. </w:t>
      </w:r>
      <w:r w:rsidRPr="001F5046">
        <w:rPr>
          <w:rFonts w:ascii="Times New Roman" w:eastAsia="Calibri" w:hAnsi="Times New Roman"/>
          <w:bCs/>
        </w:rPr>
        <w:t>PR 250 Research in Public Relations</w:t>
      </w:r>
    </w:p>
    <w:p w14:paraId="1A767295" w14:textId="77777777" w:rsidR="001F5046" w:rsidRPr="001F5046" w:rsidRDefault="001F5046" w:rsidP="001F5046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Cs/>
        </w:rPr>
      </w:pPr>
      <w:r w:rsidRPr="001F5046">
        <w:rPr>
          <w:rFonts w:ascii="Times New Roman" w:eastAsia="Calibri" w:hAnsi="Times New Roman"/>
        </w:rPr>
        <w:tab/>
      </w:r>
      <w:r w:rsidRPr="001F5046">
        <w:rPr>
          <w:rFonts w:ascii="Times New Roman" w:eastAsia="Calibri" w:hAnsi="Times New Roman"/>
        </w:rPr>
        <w:tab/>
        <w:t xml:space="preserve">2. </w:t>
      </w:r>
      <w:r w:rsidRPr="001F5046">
        <w:rPr>
          <w:rFonts w:ascii="Times New Roman" w:eastAsia="Calibri" w:hAnsi="Times New Roman"/>
          <w:bCs/>
        </w:rPr>
        <w:t>PR 430 Public Relations Case Studies</w:t>
      </w:r>
    </w:p>
    <w:p w14:paraId="4D16889B" w14:textId="77777777" w:rsidR="001F5046" w:rsidRPr="001F5046" w:rsidRDefault="001F5046" w:rsidP="001F5046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Cs/>
        </w:rPr>
      </w:pPr>
      <w:r w:rsidRPr="001F5046">
        <w:rPr>
          <w:rFonts w:ascii="Times New Roman" w:eastAsia="Calibri" w:hAnsi="Times New Roman"/>
          <w:bCs/>
        </w:rPr>
        <w:tab/>
      </w:r>
      <w:r w:rsidRPr="001F5046">
        <w:rPr>
          <w:rFonts w:ascii="Times New Roman" w:eastAsia="Calibri" w:hAnsi="Times New Roman"/>
          <w:bCs/>
        </w:rPr>
        <w:tab/>
        <w:t>3. PR 431 Campaigns</w:t>
      </w:r>
    </w:p>
    <w:p w14:paraId="74839146" w14:textId="77777777" w:rsidR="001F5046" w:rsidRPr="001F5046" w:rsidRDefault="001F5046" w:rsidP="001F5046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Cs/>
        </w:rPr>
      </w:pPr>
      <w:r w:rsidRPr="001F5046">
        <w:rPr>
          <w:rFonts w:ascii="Times New Roman" w:eastAsia="Calibri" w:hAnsi="Times New Roman"/>
          <w:bCs/>
        </w:rPr>
        <w:tab/>
      </w:r>
      <w:r w:rsidRPr="001F5046">
        <w:rPr>
          <w:rFonts w:ascii="Times New Roman" w:eastAsia="Calibri" w:hAnsi="Times New Roman"/>
          <w:bCs/>
        </w:rPr>
        <w:tab/>
        <w:t>4. PR 432 Environmental Campaigns</w:t>
      </w:r>
    </w:p>
    <w:p w14:paraId="69704BD6" w14:textId="77777777" w:rsidR="000369FB" w:rsidRDefault="000369FB" w:rsidP="000369FB"/>
    <w:p w14:paraId="202B4F66" w14:textId="77777777" w:rsidR="00632661" w:rsidRDefault="00632661" w:rsidP="000369FB"/>
    <w:p w14:paraId="303AC85E" w14:textId="77777777" w:rsidR="00F43AB7" w:rsidRDefault="00F43AB7" w:rsidP="00F43AB7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V. Department of Criminal Justice</w:t>
      </w:r>
    </w:p>
    <w:p w14:paraId="72A7ACFA" w14:textId="6B9FC734" w:rsidR="00F43AB7" w:rsidRPr="00F43AB7" w:rsidRDefault="00F43AB7" w:rsidP="00F43AB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F43AB7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ab/>
        <w:t xml:space="preserve">A. </w:t>
      </w:r>
      <w:r w:rsidRPr="00F43AB7">
        <w:rPr>
          <w:rFonts w:ascii="Times New Roman" w:eastAsia="Calibri" w:hAnsi="Times New Roman"/>
          <w:b/>
        </w:rPr>
        <w:t>Course Changes</w:t>
      </w:r>
    </w:p>
    <w:p w14:paraId="25A3ED1B" w14:textId="77777777" w:rsidR="00F43AB7" w:rsidRPr="00F43AB7" w:rsidRDefault="00F43AB7" w:rsidP="00F43AB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F43AB7">
        <w:rPr>
          <w:rFonts w:ascii="Times New Roman" w:eastAsia="Calibri" w:hAnsi="Times New Roman"/>
        </w:rPr>
        <w:tab/>
      </w:r>
      <w:r w:rsidRPr="00F43AB7">
        <w:rPr>
          <w:rFonts w:ascii="Times New Roman" w:eastAsia="Calibri" w:hAnsi="Times New Roman"/>
        </w:rPr>
        <w:tab/>
        <w:t>1. CJ 212 Law Enforcement Function</w:t>
      </w:r>
    </w:p>
    <w:p w14:paraId="1CCBE912" w14:textId="77777777" w:rsidR="00F43AB7" w:rsidRPr="00F43AB7" w:rsidRDefault="00F43AB7" w:rsidP="00F43AB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F43AB7">
        <w:rPr>
          <w:rFonts w:ascii="Times New Roman" w:eastAsia="Calibri" w:hAnsi="Times New Roman"/>
        </w:rPr>
        <w:tab/>
      </w:r>
      <w:r w:rsidRPr="00F43AB7">
        <w:rPr>
          <w:rFonts w:ascii="Times New Roman" w:eastAsia="Calibri" w:hAnsi="Times New Roman"/>
        </w:rPr>
        <w:tab/>
        <w:t>2. CJ 220 Corrections Function</w:t>
      </w:r>
    </w:p>
    <w:p w14:paraId="55B91D39" w14:textId="77777777" w:rsidR="00F43AB7" w:rsidRPr="00F43AB7" w:rsidRDefault="00F43AB7" w:rsidP="00F43AB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F43AB7">
        <w:rPr>
          <w:rFonts w:ascii="Times New Roman" w:eastAsia="Calibri" w:hAnsi="Times New Roman"/>
        </w:rPr>
        <w:tab/>
      </w:r>
      <w:r w:rsidRPr="00F43AB7">
        <w:rPr>
          <w:rFonts w:ascii="Times New Roman" w:eastAsia="Calibri" w:hAnsi="Times New Roman"/>
        </w:rPr>
        <w:tab/>
        <w:t>3. CJ 214 The Investigative Process I</w:t>
      </w:r>
    </w:p>
    <w:p w14:paraId="39A2EAB3" w14:textId="77777777" w:rsidR="00F43AB7" w:rsidRPr="00F43AB7" w:rsidRDefault="00F43AB7" w:rsidP="00F43AB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F43AB7">
        <w:rPr>
          <w:rFonts w:ascii="Times New Roman" w:eastAsia="Calibri" w:hAnsi="Times New Roman"/>
        </w:rPr>
        <w:tab/>
      </w:r>
      <w:r w:rsidRPr="00F43AB7">
        <w:rPr>
          <w:rFonts w:ascii="Times New Roman" w:eastAsia="Calibri" w:hAnsi="Times New Roman"/>
        </w:rPr>
        <w:tab/>
        <w:t>4. CJ 414 The Investigative Process II</w:t>
      </w:r>
    </w:p>
    <w:p w14:paraId="3A12AA72" w14:textId="77777777" w:rsidR="00F43AB7" w:rsidRPr="00F43AB7" w:rsidRDefault="00F43AB7" w:rsidP="00F43AB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F43AB7">
        <w:rPr>
          <w:rFonts w:ascii="Times New Roman" w:eastAsia="Calibri" w:hAnsi="Times New Roman"/>
        </w:rPr>
        <w:tab/>
      </w:r>
      <w:r w:rsidRPr="00F43AB7">
        <w:rPr>
          <w:rFonts w:ascii="Times New Roman" w:eastAsia="Calibri" w:hAnsi="Times New Roman"/>
          <w:b/>
        </w:rPr>
        <w:t>B. New Course</w:t>
      </w:r>
    </w:p>
    <w:p w14:paraId="7921B3F3" w14:textId="77777777" w:rsidR="00F43AB7" w:rsidRPr="00F43AB7" w:rsidRDefault="00F43AB7" w:rsidP="00F43AB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F43AB7">
        <w:rPr>
          <w:rFonts w:ascii="Times New Roman" w:eastAsia="Calibri" w:hAnsi="Times New Roman"/>
        </w:rPr>
        <w:tab/>
      </w:r>
      <w:r w:rsidRPr="00F43AB7">
        <w:rPr>
          <w:rFonts w:ascii="Times New Roman" w:eastAsia="Calibri" w:hAnsi="Times New Roman"/>
        </w:rPr>
        <w:tab/>
        <w:t>1. CJ 429 Advanced Policing</w:t>
      </w:r>
    </w:p>
    <w:p w14:paraId="1D0157A2" w14:textId="77777777" w:rsidR="00F43AB7" w:rsidRPr="00F43AB7" w:rsidRDefault="00F43AB7" w:rsidP="00F43AB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F43AB7">
        <w:rPr>
          <w:rFonts w:ascii="Times New Roman" w:eastAsia="Calibri" w:hAnsi="Times New Roman"/>
          <w:b/>
        </w:rPr>
        <w:tab/>
        <w:t>C. Program Changes</w:t>
      </w:r>
    </w:p>
    <w:p w14:paraId="578B9A1F" w14:textId="77777777" w:rsidR="00F43AB7" w:rsidRPr="00F43AB7" w:rsidRDefault="00F43AB7" w:rsidP="00F43AB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F43AB7">
        <w:rPr>
          <w:rFonts w:ascii="Times New Roman" w:eastAsia="Calibri" w:hAnsi="Times New Roman"/>
        </w:rPr>
        <w:lastRenderedPageBreak/>
        <w:tab/>
      </w:r>
      <w:r w:rsidRPr="00F43AB7">
        <w:rPr>
          <w:rFonts w:ascii="Times New Roman" w:eastAsia="Calibri" w:hAnsi="Times New Roman"/>
        </w:rPr>
        <w:tab/>
        <w:t>1. Wildlife Conservation Law and Policing Minor</w:t>
      </w:r>
    </w:p>
    <w:p w14:paraId="21A480EA" w14:textId="77777777" w:rsidR="00F43AB7" w:rsidRPr="00F43AB7" w:rsidRDefault="00F43AB7" w:rsidP="00F43AB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F43AB7">
        <w:rPr>
          <w:rFonts w:ascii="Times New Roman" w:eastAsia="Calibri" w:hAnsi="Times New Roman"/>
        </w:rPr>
        <w:tab/>
      </w:r>
      <w:r w:rsidRPr="00F43AB7">
        <w:rPr>
          <w:rFonts w:ascii="Times New Roman" w:eastAsia="Calibri" w:hAnsi="Times New Roman"/>
        </w:rPr>
        <w:tab/>
        <w:t>2. Criminal Justice Major</w:t>
      </w:r>
    </w:p>
    <w:p w14:paraId="3EF248D4" w14:textId="77777777" w:rsidR="00F43AB7" w:rsidRPr="00F43AB7" w:rsidRDefault="00F43AB7" w:rsidP="00F43AB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F43AB7">
        <w:rPr>
          <w:rFonts w:ascii="Times New Roman" w:eastAsia="Calibri" w:hAnsi="Times New Roman"/>
          <w:b/>
        </w:rPr>
        <w:tab/>
        <w:t>D. Course Deletions</w:t>
      </w:r>
    </w:p>
    <w:p w14:paraId="6FE0D337" w14:textId="77777777" w:rsidR="00F43AB7" w:rsidRPr="00F43AB7" w:rsidRDefault="00F43AB7" w:rsidP="00F43AB7">
      <w:pPr>
        <w:ind w:firstLine="720"/>
        <w:rPr>
          <w:rFonts w:ascii="Times New Roman" w:hAnsi="Times New Roman"/>
        </w:rPr>
      </w:pPr>
      <w:r w:rsidRPr="00F43AB7">
        <w:rPr>
          <w:rFonts w:ascii="Times New Roman" w:eastAsia="Calibri" w:hAnsi="Times New Roman"/>
        </w:rPr>
        <w:t xml:space="preserve">1. CJ 302 </w:t>
      </w:r>
      <w:r w:rsidRPr="00F43AB7">
        <w:rPr>
          <w:rFonts w:ascii="Times New Roman" w:hAnsi="Times New Roman"/>
        </w:rPr>
        <w:t>Community Relations/Crime Prevention</w:t>
      </w:r>
    </w:p>
    <w:p w14:paraId="1F13DBE5" w14:textId="77777777" w:rsidR="00F43AB7" w:rsidRPr="00F43AB7" w:rsidRDefault="00F43AB7" w:rsidP="00F43AB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F43AB7">
        <w:rPr>
          <w:rFonts w:ascii="Times New Roman" w:eastAsia="Calibri" w:hAnsi="Times New Roman"/>
        </w:rPr>
        <w:tab/>
      </w:r>
      <w:r w:rsidRPr="00F43AB7">
        <w:rPr>
          <w:rFonts w:ascii="Times New Roman" w:eastAsia="Calibri" w:hAnsi="Times New Roman"/>
        </w:rPr>
        <w:tab/>
        <w:t xml:space="preserve">2. CJ 360 </w:t>
      </w:r>
      <w:r w:rsidRPr="00F43AB7">
        <w:rPr>
          <w:rFonts w:ascii="Times New Roman" w:hAnsi="Times New Roman"/>
        </w:rPr>
        <w:t>Case Studies in CJ</w:t>
      </w:r>
    </w:p>
    <w:p w14:paraId="57E79DDB" w14:textId="77777777" w:rsidR="00F43AB7" w:rsidRPr="00F43AB7" w:rsidRDefault="00F43AB7" w:rsidP="00F43AB7">
      <w:pPr>
        <w:ind w:firstLine="720"/>
        <w:rPr>
          <w:rFonts w:ascii="Times New Roman" w:hAnsi="Times New Roman"/>
        </w:rPr>
      </w:pPr>
      <w:r w:rsidRPr="00F43AB7">
        <w:rPr>
          <w:rFonts w:ascii="Times New Roman" w:eastAsia="Calibri" w:hAnsi="Times New Roman"/>
        </w:rPr>
        <w:t xml:space="preserve">3. CJ 420 </w:t>
      </w:r>
      <w:r w:rsidRPr="00F43AB7">
        <w:rPr>
          <w:rFonts w:ascii="Times New Roman" w:hAnsi="Times New Roman"/>
        </w:rPr>
        <w:t>Forensic Psychology</w:t>
      </w:r>
    </w:p>
    <w:p w14:paraId="6B5A7DC7" w14:textId="5A258E05" w:rsidR="00F43AB7" w:rsidRPr="00A21FA1" w:rsidRDefault="00F43AB7" w:rsidP="00F43AB7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</w:p>
    <w:p w14:paraId="4B450346" w14:textId="77777777" w:rsidR="000369FB" w:rsidRDefault="000369FB" w:rsidP="000369FB"/>
    <w:p w14:paraId="319B7709" w14:textId="77777777" w:rsidR="000369FB" w:rsidRPr="00A21FA1" w:rsidRDefault="000369FB" w:rsidP="000369FB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VI. Department of Earth, Environmental, and Geographical Sciences</w:t>
      </w:r>
    </w:p>
    <w:p w14:paraId="1EC76D94" w14:textId="5C74BF1F" w:rsidR="00BA5874" w:rsidRPr="00BA5874" w:rsidRDefault="000369FB" w:rsidP="00BA5874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 w:rsidR="00BA5874" w:rsidRPr="00BA5874">
        <w:rPr>
          <w:rFonts w:ascii="Times New Roman" w:eastAsia="Calibri" w:hAnsi="Times New Roman"/>
          <w:b/>
        </w:rPr>
        <w:t>Course Change</w:t>
      </w:r>
    </w:p>
    <w:p w14:paraId="63C38D92" w14:textId="77777777" w:rsidR="00BA5874" w:rsidRPr="00BA5874" w:rsidRDefault="00BA5874" w:rsidP="00BA587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BA5874">
        <w:rPr>
          <w:rFonts w:ascii="Times New Roman" w:eastAsia="Calibri" w:hAnsi="Times New Roman"/>
          <w:b/>
        </w:rPr>
        <w:tab/>
      </w:r>
      <w:r w:rsidRPr="00BA5874">
        <w:rPr>
          <w:rFonts w:ascii="Times New Roman" w:eastAsia="Calibri" w:hAnsi="Times New Roman"/>
          <w:b/>
        </w:rPr>
        <w:tab/>
      </w:r>
      <w:r w:rsidRPr="00BA5874">
        <w:rPr>
          <w:rFonts w:ascii="Times New Roman" w:eastAsia="Calibri" w:hAnsi="Times New Roman"/>
        </w:rPr>
        <w:t>1. GC 376 Field Geology</w:t>
      </w:r>
    </w:p>
    <w:p w14:paraId="601B0CD4" w14:textId="77777777" w:rsidR="00BA5874" w:rsidRPr="00BA5874" w:rsidRDefault="00BA5874" w:rsidP="00BA587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BA5874">
        <w:rPr>
          <w:rFonts w:ascii="Times New Roman" w:eastAsia="Calibri" w:hAnsi="Times New Roman"/>
          <w:b/>
        </w:rPr>
        <w:tab/>
        <w:t xml:space="preserve">B. New Course </w:t>
      </w:r>
    </w:p>
    <w:p w14:paraId="08C80559" w14:textId="77777777" w:rsidR="00BA5874" w:rsidRPr="00BA5874" w:rsidRDefault="00BA5874" w:rsidP="00BA587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BA5874">
        <w:rPr>
          <w:rFonts w:ascii="Times New Roman" w:eastAsia="Calibri" w:hAnsi="Times New Roman"/>
          <w:b/>
        </w:rPr>
        <w:tab/>
      </w:r>
      <w:r w:rsidRPr="00BA5874">
        <w:rPr>
          <w:rFonts w:ascii="Times New Roman" w:eastAsia="Calibri" w:hAnsi="Times New Roman"/>
          <w:b/>
        </w:rPr>
        <w:tab/>
      </w:r>
      <w:r w:rsidRPr="00BA5874">
        <w:rPr>
          <w:rFonts w:ascii="Times New Roman" w:eastAsia="Calibri" w:hAnsi="Times New Roman"/>
        </w:rPr>
        <w:t xml:space="preserve">1. GC 488 Earth and Environmental Science Capstone Research </w:t>
      </w:r>
    </w:p>
    <w:p w14:paraId="7C81E31F" w14:textId="77777777" w:rsidR="00BA5874" w:rsidRPr="00BA5874" w:rsidRDefault="00BA5874" w:rsidP="00BA587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BA5874">
        <w:rPr>
          <w:rFonts w:ascii="Times New Roman" w:eastAsia="Calibri" w:hAnsi="Times New Roman"/>
          <w:b/>
        </w:rPr>
        <w:tab/>
        <w:t>C. Program Changes</w:t>
      </w:r>
    </w:p>
    <w:p w14:paraId="1DF31A85" w14:textId="77777777" w:rsidR="00BA5874" w:rsidRPr="00BA5874" w:rsidRDefault="00BA5874" w:rsidP="00BA587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BA5874">
        <w:rPr>
          <w:rFonts w:ascii="Times New Roman" w:eastAsia="Calibri" w:hAnsi="Times New Roman"/>
          <w:b/>
        </w:rPr>
        <w:tab/>
      </w:r>
      <w:r w:rsidRPr="00BA5874">
        <w:rPr>
          <w:rFonts w:ascii="Times New Roman" w:eastAsia="Calibri" w:hAnsi="Times New Roman"/>
          <w:b/>
        </w:rPr>
        <w:tab/>
      </w:r>
      <w:r w:rsidRPr="00BA5874">
        <w:rPr>
          <w:rFonts w:ascii="Times New Roman" w:eastAsia="Calibri" w:hAnsi="Times New Roman"/>
        </w:rPr>
        <w:t>1. Environmental Science Program</w:t>
      </w:r>
    </w:p>
    <w:p w14:paraId="124D1658" w14:textId="77777777" w:rsidR="00BA5874" w:rsidRPr="00BA5874" w:rsidRDefault="00BA5874" w:rsidP="00BA587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BA5874">
        <w:rPr>
          <w:rFonts w:ascii="Times New Roman" w:eastAsia="Calibri" w:hAnsi="Times New Roman"/>
        </w:rPr>
        <w:tab/>
      </w:r>
      <w:r w:rsidRPr="00BA5874">
        <w:rPr>
          <w:rFonts w:ascii="Times New Roman" w:eastAsia="Calibri" w:hAnsi="Times New Roman"/>
        </w:rPr>
        <w:tab/>
        <w:t>2. Earth Science Program</w:t>
      </w:r>
    </w:p>
    <w:p w14:paraId="325EE006" w14:textId="77777777" w:rsidR="00BA5874" w:rsidRPr="00BA5874" w:rsidRDefault="00BA5874" w:rsidP="00BA587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BA5874">
        <w:rPr>
          <w:rFonts w:ascii="Times New Roman" w:eastAsia="Calibri" w:hAnsi="Times New Roman"/>
        </w:rPr>
        <w:tab/>
      </w:r>
      <w:r w:rsidRPr="00BA5874">
        <w:rPr>
          <w:rFonts w:ascii="Times New Roman" w:eastAsia="Calibri" w:hAnsi="Times New Roman"/>
        </w:rPr>
        <w:tab/>
        <w:t>3. Geomatics Program</w:t>
      </w:r>
    </w:p>
    <w:p w14:paraId="5D1BF2AC" w14:textId="77777777" w:rsidR="000369FB" w:rsidRPr="00BA5874" w:rsidRDefault="000369FB" w:rsidP="000369FB"/>
    <w:p w14:paraId="14398635" w14:textId="77777777" w:rsidR="000369FB" w:rsidRDefault="000369FB" w:rsidP="000369FB"/>
    <w:p w14:paraId="7C175242" w14:textId="77777777" w:rsidR="000369FB" w:rsidRPr="00A21FA1" w:rsidRDefault="000369FB" w:rsidP="000369FB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VIII. </w:t>
      </w:r>
      <w:r w:rsidRPr="00692ECD">
        <w:rPr>
          <w:rFonts w:ascii="Times New Roman" w:eastAsia="Calibri" w:hAnsi="Times New Roman"/>
          <w:b/>
        </w:rPr>
        <w:t>School of Education</w:t>
      </w:r>
      <w:r>
        <w:rPr>
          <w:rFonts w:ascii="Times New Roman" w:eastAsia="Calibri" w:hAnsi="Times New Roman"/>
          <w:b/>
        </w:rPr>
        <w:t xml:space="preserve">, Leadership &amp; Public Service/ Teacher Education  </w:t>
      </w:r>
    </w:p>
    <w:p w14:paraId="25BBAB2F" w14:textId="77777777" w:rsidR="000369FB" w:rsidRPr="00B861D8" w:rsidRDefault="000369FB" w:rsidP="000369FB">
      <w:pPr>
        <w:spacing w:line="276" w:lineRule="auto"/>
        <w:ind w:left="360"/>
        <w:rPr>
          <w:rFonts w:ascii="Times New Roman" w:eastAsia="Calibri" w:hAnsi="Times New Roman"/>
          <w:b/>
          <w:szCs w:val="22"/>
        </w:rPr>
      </w:pPr>
      <w:r w:rsidRPr="00B861D8">
        <w:rPr>
          <w:rFonts w:ascii="Times New Roman" w:eastAsia="Calibri" w:hAnsi="Times New Roman"/>
          <w:b/>
          <w:szCs w:val="22"/>
        </w:rPr>
        <w:t>A. New courses:</w:t>
      </w:r>
    </w:p>
    <w:p w14:paraId="17358366" w14:textId="37A33EA0" w:rsidR="002F45AD" w:rsidRPr="00B15EF8" w:rsidRDefault="002F45AD" w:rsidP="002F45AD">
      <w:pPr>
        <w:pStyle w:val="ListParagraph"/>
        <w:widowControl w:val="0"/>
        <w:numPr>
          <w:ilvl w:val="0"/>
          <w:numId w:val="16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LDR 100 Effective Communication</w:t>
      </w:r>
      <w:r w:rsidR="00A2115F">
        <w:rPr>
          <w:rFonts w:ascii="Times New Roman" w:eastAsia="Calibri" w:hAnsi="Times New Roman"/>
        </w:rPr>
        <w:t xml:space="preserve"> in the Workplace</w:t>
      </w:r>
      <w:r>
        <w:rPr>
          <w:rFonts w:ascii="Times New Roman" w:eastAsia="Calibri" w:hAnsi="Times New Roman"/>
        </w:rPr>
        <w:t xml:space="preserve"> (4)</w:t>
      </w:r>
    </w:p>
    <w:p w14:paraId="7AFEA968" w14:textId="77777777" w:rsidR="002F45AD" w:rsidRPr="00B15EF8" w:rsidRDefault="002F45AD" w:rsidP="002F45AD">
      <w:pPr>
        <w:pStyle w:val="ListParagraph"/>
        <w:widowControl w:val="0"/>
        <w:numPr>
          <w:ilvl w:val="0"/>
          <w:numId w:val="16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LDR 200 Ethical Leadership in the Workplace (4)</w:t>
      </w:r>
    </w:p>
    <w:p w14:paraId="16B5F451" w14:textId="77777777" w:rsidR="002F45AD" w:rsidRPr="00B15EF8" w:rsidRDefault="002F45AD" w:rsidP="002F45AD">
      <w:pPr>
        <w:pStyle w:val="ListParagraph"/>
        <w:widowControl w:val="0"/>
        <w:numPr>
          <w:ilvl w:val="0"/>
          <w:numId w:val="16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LDR 220 Assessment in the Workplace (4)</w:t>
      </w:r>
    </w:p>
    <w:p w14:paraId="5D6A92E1" w14:textId="01AF2822" w:rsidR="002F45AD" w:rsidRPr="00B15EF8" w:rsidRDefault="002F45AD" w:rsidP="002F45AD">
      <w:pPr>
        <w:pStyle w:val="ListParagraph"/>
        <w:widowControl w:val="0"/>
        <w:numPr>
          <w:ilvl w:val="0"/>
          <w:numId w:val="16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LDR</w:t>
      </w:r>
      <w:r w:rsidR="00A2115F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300 Leadership in Diverse Workplaces (4)</w:t>
      </w:r>
    </w:p>
    <w:p w14:paraId="5C919834" w14:textId="77777777" w:rsidR="002F45AD" w:rsidRPr="00E842DD" w:rsidRDefault="002F45AD" w:rsidP="002F45AD">
      <w:pPr>
        <w:pStyle w:val="ListParagraph"/>
        <w:widowControl w:val="0"/>
        <w:numPr>
          <w:ilvl w:val="0"/>
          <w:numId w:val="16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LDR 400 Systems Thinking in Workplace Leadership (4)</w:t>
      </w:r>
    </w:p>
    <w:p w14:paraId="5888F442" w14:textId="77777777" w:rsidR="002F45AD" w:rsidRDefault="002F45AD" w:rsidP="002F45AD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>B. New Programs</w:t>
      </w:r>
    </w:p>
    <w:p w14:paraId="190F5B00" w14:textId="77777777" w:rsidR="002F45AD" w:rsidRPr="00E842DD" w:rsidRDefault="002F45AD" w:rsidP="002F45AD">
      <w:pPr>
        <w:pStyle w:val="ListParagraph"/>
        <w:widowControl w:val="0"/>
        <w:numPr>
          <w:ilvl w:val="0"/>
          <w:numId w:val="17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Applied Workplace Leadership Minor</w:t>
      </w:r>
    </w:p>
    <w:p w14:paraId="7D22CC5D" w14:textId="77777777" w:rsidR="002F45AD" w:rsidRPr="00E842DD" w:rsidRDefault="002F45AD" w:rsidP="002F45AD">
      <w:pPr>
        <w:pStyle w:val="ListParagraph"/>
        <w:widowControl w:val="0"/>
        <w:numPr>
          <w:ilvl w:val="0"/>
          <w:numId w:val="17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Applied Workplace Leadership Major</w:t>
      </w:r>
    </w:p>
    <w:p w14:paraId="2BA2F1A2" w14:textId="77777777" w:rsidR="000369FB" w:rsidRDefault="000369FB" w:rsidP="000369FB"/>
    <w:p w14:paraId="552F7447" w14:textId="77777777" w:rsidR="000369FB" w:rsidRDefault="000369FB" w:rsidP="000369FB"/>
    <w:p w14:paraId="231C4296" w14:textId="28DC24C7" w:rsidR="00D22331" w:rsidRPr="00A21FA1" w:rsidRDefault="00D22331" w:rsidP="00D22331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X. </w:t>
      </w:r>
      <w:r w:rsidR="00276060">
        <w:rPr>
          <w:rFonts w:ascii="Times New Roman" w:eastAsia="Calibri" w:hAnsi="Times New Roman"/>
          <w:b/>
        </w:rPr>
        <w:t>School</w:t>
      </w:r>
      <w:r>
        <w:rPr>
          <w:rFonts w:ascii="Times New Roman" w:eastAsia="Calibri" w:hAnsi="Times New Roman"/>
          <w:b/>
        </w:rPr>
        <w:t xml:space="preserve"> of Health and Human Performance</w:t>
      </w:r>
    </w:p>
    <w:p w14:paraId="1BC446F3" w14:textId="27D58157" w:rsidR="00D22331" w:rsidRDefault="00D22331" w:rsidP="00B02EFA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>A. Course Changes</w:t>
      </w:r>
    </w:p>
    <w:p w14:paraId="53E28C94" w14:textId="1EA3774B" w:rsidR="00D22331" w:rsidRPr="00276060" w:rsidRDefault="00276060" w:rsidP="00276060">
      <w:pPr>
        <w:widowControl w:val="0"/>
        <w:ind w:left="860"/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 xml:space="preserve">1. </w:t>
      </w:r>
      <w:r w:rsidR="00D22331" w:rsidRPr="00276060">
        <w:rPr>
          <w:rFonts w:ascii="Times New Roman" w:eastAsia="MS Gothic" w:hAnsi="Times New Roman"/>
        </w:rPr>
        <w:t>RE 381 Interpretation I: Foundations and Guided Services</w:t>
      </w:r>
    </w:p>
    <w:p w14:paraId="3537DB5D" w14:textId="20A693F6" w:rsidR="00D22331" w:rsidRPr="00276060" w:rsidRDefault="00276060" w:rsidP="00276060">
      <w:pPr>
        <w:widowControl w:val="0"/>
        <w:ind w:left="860"/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 xml:space="preserve">2. </w:t>
      </w:r>
      <w:r w:rsidR="00D22331" w:rsidRPr="00276060">
        <w:rPr>
          <w:rFonts w:ascii="Times New Roman" w:eastAsia="MS Gothic" w:hAnsi="Times New Roman"/>
        </w:rPr>
        <w:t>RE 492 Internship</w:t>
      </w:r>
    </w:p>
    <w:p w14:paraId="3AE75135" w14:textId="6067B5E4" w:rsidR="00D22331" w:rsidRPr="00276060" w:rsidRDefault="00276060" w:rsidP="00276060">
      <w:pPr>
        <w:widowControl w:val="0"/>
        <w:ind w:left="860"/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 xml:space="preserve">3. </w:t>
      </w:r>
      <w:r w:rsidR="00D22331" w:rsidRPr="00276060">
        <w:rPr>
          <w:rFonts w:ascii="Times New Roman" w:eastAsia="MS Gothic" w:hAnsi="Times New Roman"/>
        </w:rPr>
        <w:t>RE 294 Fieldwork (A, B, C, and/or D)</w:t>
      </w:r>
    </w:p>
    <w:p w14:paraId="57233099" w14:textId="77777777" w:rsidR="00D22331" w:rsidRDefault="00D22331" w:rsidP="00A2115F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>B. Program Changes</w:t>
      </w:r>
    </w:p>
    <w:p w14:paraId="7C0C4F52" w14:textId="77777777" w:rsidR="00D22331" w:rsidRPr="00E842DD" w:rsidRDefault="00D22331" w:rsidP="00D22331">
      <w:pPr>
        <w:pStyle w:val="ListParagraph"/>
        <w:widowControl w:val="0"/>
        <w:numPr>
          <w:ilvl w:val="0"/>
          <w:numId w:val="12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Interpretation and Outdoor Education Minor</w:t>
      </w:r>
    </w:p>
    <w:p w14:paraId="7CE1CF02" w14:textId="77777777" w:rsidR="00276060" w:rsidRPr="00276060" w:rsidRDefault="00D22331" w:rsidP="00276060">
      <w:pPr>
        <w:pStyle w:val="ListParagraph"/>
        <w:widowControl w:val="0"/>
        <w:numPr>
          <w:ilvl w:val="0"/>
          <w:numId w:val="12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Outdoor Leadership Minor</w:t>
      </w:r>
    </w:p>
    <w:p w14:paraId="306A063C" w14:textId="1B85A98E" w:rsidR="00276060" w:rsidRPr="00276060" w:rsidRDefault="00276060" w:rsidP="00276060">
      <w:pPr>
        <w:pStyle w:val="ListParagraph"/>
        <w:widowControl w:val="0"/>
        <w:numPr>
          <w:ilvl w:val="0"/>
          <w:numId w:val="12"/>
        </w:numPr>
        <w:rPr>
          <w:rFonts w:ascii="Times New Roman" w:eastAsia="Calibri" w:hAnsi="Times New Roman"/>
        </w:rPr>
      </w:pPr>
      <w:r w:rsidRPr="00276060">
        <w:rPr>
          <w:rFonts w:ascii="Times New Roman" w:eastAsia="Calibri" w:hAnsi="Times New Roman"/>
        </w:rPr>
        <w:t xml:space="preserve">Dance Minor </w:t>
      </w:r>
    </w:p>
    <w:p w14:paraId="6E7DFEAA" w14:textId="6D2C6155" w:rsidR="00276060" w:rsidRPr="00276060" w:rsidRDefault="00276060" w:rsidP="0027606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276060">
        <w:rPr>
          <w:rFonts w:ascii="Times New Roman" w:eastAsia="Calibri" w:hAnsi="Times New Roman"/>
        </w:rPr>
        <w:lastRenderedPageBreak/>
        <w:tab/>
      </w:r>
      <w:r>
        <w:rPr>
          <w:rFonts w:ascii="Times New Roman" w:eastAsia="Calibri" w:hAnsi="Times New Roman"/>
          <w:b/>
        </w:rPr>
        <w:t>C</w:t>
      </w:r>
      <w:r w:rsidRPr="00276060">
        <w:rPr>
          <w:rFonts w:ascii="Times New Roman" w:eastAsia="Calibri" w:hAnsi="Times New Roman"/>
          <w:b/>
        </w:rPr>
        <w:t>. New Courses</w:t>
      </w:r>
    </w:p>
    <w:p w14:paraId="729FBBE9" w14:textId="77777777" w:rsidR="00276060" w:rsidRPr="00276060" w:rsidRDefault="00276060" w:rsidP="0027606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76060">
        <w:rPr>
          <w:rFonts w:ascii="Times New Roman" w:eastAsia="Calibri" w:hAnsi="Times New Roman"/>
        </w:rPr>
        <w:tab/>
      </w:r>
      <w:r w:rsidRPr="00276060">
        <w:rPr>
          <w:rFonts w:ascii="Times New Roman" w:eastAsia="Calibri" w:hAnsi="Times New Roman"/>
        </w:rPr>
        <w:tab/>
        <w:t>1. DAN 201 Beginning Ballet Technique</w:t>
      </w:r>
    </w:p>
    <w:p w14:paraId="74F8D918" w14:textId="77777777" w:rsidR="00276060" w:rsidRPr="00276060" w:rsidRDefault="00276060" w:rsidP="0027606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76060">
        <w:rPr>
          <w:rFonts w:ascii="Times New Roman" w:eastAsia="Calibri" w:hAnsi="Times New Roman"/>
        </w:rPr>
        <w:tab/>
      </w:r>
      <w:r w:rsidRPr="00276060">
        <w:rPr>
          <w:rFonts w:ascii="Times New Roman" w:eastAsia="Calibri" w:hAnsi="Times New Roman"/>
        </w:rPr>
        <w:tab/>
        <w:t>2. DAN 202 Beginning Contemporary Technique</w:t>
      </w:r>
    </w:p>
    <w:p w14:paraId="09AD6CE0" w14:textId="77777777" w:rsidR="00276060" w:rsidRPr="00276060" w:rsidRDefault="00276060" w:rsidP="0027606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76060">
        <w:rPr>
          <w:rFonts w:ascii="Times New Roman" w:eastAsia="Calibri" w:hAnsi="Times New Roman"/>
        </w:rPr>
        <w:tab/>
      </w:r>
      <w:r w:rsidRPr="00276060">
        <w:rPr>
          <w:rFonts w:ascii="Times New Roman" w:eastAsia="Calibri" w:hAnsi="Times New Roman"/>
        </w:rPr>
        <w:tab/>
        <w:t>3. DAN 203 Beginning Jazz Technique</w:t>
      </w:r>
    </w:p>
    <w:p w14:paraId="5D368A4A" w14:textId="77777777" w:rsidR="00276060" w:rsidRPr="00276060" w:rsidRDefault="00276060" w:rsidP="0027606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76060">
        <w:rPr>
          <w:rFonts w:ascii="Times New Roman" w:eastAsia="Calibri" w:hAnsi="Times New Roman"/>
        </w:rPr>
        <w:tab/>
      </w:r>
      <w:r w:rsidRPr="00276060">
        <w:rPr>
          <w:rFonts w:ascii="Times New Roman" w:eastAsia="Calibri" w:hAnsi="Times New Roman"/>
        </w:rPr>
        <w:tab/>
        <w:t>4. DAN 204 Tap Dance</w:t>
      </w:r>
    </w:p>
    <w:p w14:paraId="10642C93" w14:textId="77777777" w:rsidR="00276060" w:rsidRPr="00276060" w:rsidRDefault="00276060" w:rsidP="0027606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76060">
        <w:rPr>
          <w:rFonts w:ascii="Times New Roman" w:eastAsia="Calibri" w:hAnsi="Times New Roman"/>
        </w:rPr>
        <w:tab/>
      </w:r>
      <w:r w:rsidRPr="00276060">
        <w:rPr>
          <w:rFonts w:ascii="Times New Roman" w:eastAsia="Calibri" w:hAnsi="Times New Roman"/>
        </w:rPr>
        <w:tab/>
        <w:t>5. DAN 205 Hip-Hop</w:t>
      </w:r>
    </w:p>
    <w:p w14:paraId="6E0EC842" w14:textId="77777777" w:rsidR="00276060" w:rsidRPr="00276060" w:rsidRDefault="00276060" w:rsidP="0027606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76060">
        <w:rPr>
          <w:rFonts w:ascii="Times New Roman" w:eastAsia="Calibri" w:hAnsi="Times New Roman"/>
        </w:rPr>
        <w:tab/>
      </w:r>
      <w:r w:rsidRPr="00276060">
        <w:rPr>
          <w:rFonts w:ascii="Times New Roman" w:eastAsia="Calibri" w:hAnsi="Times New Roman"/>
        </w:rPr>
        <w:tab/>
        <w:t>6. DAN 206 Cultural Dance</w:t>
      </w:r>
    </w:p>
    <w:p w14:paraId="48258968" w14:textId="77777777" w:rsidR="00276060" w:rsidRPr="00276060" w:rsidRDefault="00276060" w:rsidP="0027606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76060">
        <w:rPr>
          <w:rFonts w:ascii="Times New Roman" w:eastAsia="Calibri" w:hAnsi="Times New Roman"/>
        </w:rPr>
        <w:tab/>
      </w:r>
      <w:r w:rsidRPr="00276060">
        <w:rPr>
          <w:rFonts w:ascii="Times New Roman" w:eastAsia="Calibri" w:hAnsi="Times New Roman"/>
        </w:rPr>
        <w:tab/>
        <w:t>7. DAN 207 Social Dance</w:t>
      </w:r>
    </w:p>
    <w:p w14:paraId="63153751" w14:textId="77777777" w:rsidR="00276060" w:rsidRPr="00276060" w:rsidRDefault="00276060" w:rsidP="0027606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76060">
        <w:rPr>
          <w:rFonts w:ascii="Times New Roman" w:eastAsia="Calibri" w:hAnsi="Times New Roman"/>
        </w:rPr>
        <w:tab/>
      </w:r>
      <w:r w:rsidRPr="00276060">
        <w:rPr>
          <w:rFonts w:ascii="Times New Roman" w:eastAsia="Calibri" w:hAnsi="Times New Roman"/>
        </w:rPr>
        <w:tab/>
        <w:t>8. DAN 306 Dance Practicum</w:t>
      </w:r>
    </w:p>
    <w:p w14:paraId="5F7F52D5" w14:textId="629913C7" w:rsidR="00C473AA" w:rsidRPr="00C473AA" w:rsidRDefault="00C473AA" w:rsidP="00C473AA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C473AA">
        <w:rPr>
          <w:rFonts w:ascii="Times New Roman" w:eastAsia="Calibri" w:hAnsi="Times New Roman"/>
        </w:rPr>
        <w:tab/>
      </w:r>
      <w:r w:rsidRPr="00C473AA">
        <w:rPr>
          <w:rFonts w:ascii="Times New Roman" w:eastAsia="Calibri" w:hAnsi="Times New Roman"/>
        </w:rPr>
        <w:tab/>
        <w:t xml:space="preserve">9.  ATR 420/520 </w:t>
      </w:r>
      <w:r w:rsidRPr="00C473AA">
        <w:rPr>
          <w:rFonts w:ascii="Times New Roman" w:hAnsi="Times New Roman"/>
        </w:rPr>
        <w:t>Orthopedic Assessment I</w:t>
      </w:r>
      <w:r w:rsidRPr="00C473AA">
        <w:rPr>
          <w:rFonts w:ascii="Times New Roman" w:hAnsi="Times New Roman"/>
          <w:b/>
        </w:rPr>
        <w:t xml:space="preserve">  </w:t>
      </w:r>
    </w:p>
    <w:p w14:paraId="621E90A3" w14:textId="0E8916B0" w:rsidR="00A96C4E" w:rsidRPr="00A96C4E" w:rsidRDefault="00A96C4E" w:rsidP="00A96C4E">
      <w:pPr>
        <w:autoSpaceDE w:val="0"/>
        <w:autoSpaceDN w:val="0"/>
        <w:adjustRightInd w:val="0"/>
        <w:ind w:left="432"/>
        <w:rPr>
          <w:rFonts w:ascii="Times New Roman" w:hAnsi="Times New Roman"/>
        </w:rPr>
      </w:pPr>
      <w:r w:rsidRPr="00A96C4E">
        <w:rPr>
          <w:rFonts w:ascii="Times New Roman" w:eastAsia="Calibri" w:hAnsi="Times New Roman"/>
        </w:rPr>
        <w:tab/>
      </w:r>
      <w:r w:rsidR="00C473AA" w:rsidRPr="00A96C4E">
        <w:rPr>
          <w:rFonts w:ascii="Times New Roman" w:eastAsia="Calibri" w:hAnsi="Times New Roman"/>
        </w:rPr>
        <w:t xml:space="preserve">10. </w:t>
      </w:r>
      <w:r w:rsidRPr="00A96C4E">
        <w:rPr>
          <w:rFonts w:ascii="Times New Roman" w:hAnsi="Times New Roman"/>
        </w:rPr>
        <w:t xml:space="preserve">ATR 421/521 Orthopedic Assessment II  </w:t>
      </w:r>
    </w:p>
    <w:p w14:paraId="22EEC391" w14:textId="77777777" w:rsidR="00A96C4E" w:rsidRPr="00A96C4E" w:rsidRDefault="00A96C4E" w:rsidP="00A96C4E">
      <w:pPr>
        <w:autoSpaceDE w:val="0"/>
        <w:autoSpaceDN w:val="0"/>
        <w:adjustRightInd w:val="0"/>
        <w:ind w:left="432"/>
        <w:rPr>
          <w:rFonts w:ascii="Times New Roman" w:hAnsi="Times New Roman"/>
        </w:rPr>
      </w:pPr>
      <w:r w:rsidRPr="00A96C4E">
        <w:rPr>
          <w:rFonts w:ascii="Times New Roman" w:hAnsi="Times New Roman"/>
        </w:rPr>
        <w:tab/>
        <w:t xml:space="preserve">11. ATR 441/541 Principles of Athletic Training </w:t>
      </w:r>
    </w:p>
    <w:p w14:paraId="294AA945" w14:textId="77777777" w:rsidR="00A96C4E" w:rsidRPr="00A96C4E" w:rsidRDefault="00A96C4E" w:rsidP="00A96C4E">
      <w:pPr>
        <w:autoSpaceDE w:val="0"/>
        <w:autoSpaceDN w:val="0"/>
        <w:adjustRightInd w:val="0"/>
        <w:ind w:left="432"/>
        <w:rPr>
          <w:rFonts w:ascii="Times New Roman" w:hAnsi="Times New Roman"/>
        </w:rPr>
      </w:pPr>
      <w:r w:rsidRPr="00A96C4E">
        <w:rPr>
          <w:rFonts w:ascii="Times New Roman" w:hAnsi="Times New Roman"/>
        </w:rPr>
        <w:tab/>
        <w:t>12. ATR 442/</w:t>
      </w:r>
      <w:proofErr w:type="gramStart"/>
      <w:r w:rsidRPr="00A96C4E">
        <w:rPr>
          <w:rFonts w:ascii="Times New Roman" w:hAnsi="Times New Roman"/>
        </w:rPr>
        <w:t>542  Orthopedic</w:t>
      </w:r>
      <w:proofErr w:type="gramEnd"/>
      <w:r w:rsidRPr="00A96C4E">
        <w:rPr>
          <w:rFonts w:ascii="Times New Roman" w:hAnsi="Times New Roman"/>
        </w:rPr>
        <w:t xml:space="preserve"> Taping and Bracing  </w:t>
      </w:r>
    </w:p>
    <w:p w14:paraId="735F41EF" w14:textId="77777777" w:rsidR="00A96C4E" w:rsidRPr="00A96C4E" w:rsidRDefault="00A96C4E" w:rsidP="00A96C4E">
      <w:pPr>
        <w:autoSpaceDE w:val="0"/>
        <w:autoSpaceDN w:val="0"/>
        <w:adjustRightInd w:val="0"/>
        <w:ind w:left="432"/>
        <w:rPr>
          <w:rFonts w:ascii="Times New Roman" w:hAnsi="Times New Roman"/>
        </w:rPr>
      </w:pPr>
      <w:r w:rsidRPr="00A96C4E">
        <w:rPr>
          <w:rFonts w:ascii="Times New Roman" w:hAnsi="Times New Roman"/>
        </w:rPr>
        <w:tab/>
        <w:t>13. ATR 460/</w:t>
      </w:r>
      <w:proofErr w:type="gramStart"/>
      <w:r w:rsidRPr="00A96C4E">
        <w:rPr>
          <w:rFonts w:ascii="Times New Roman" w:hAnsi="Times New Roman"/>
        </w:rPr>
        <w:t>560  Therapeutic</w:t>
      </w:r>
      <w:proofErr w:type="gramEnd"/>
      <w:r w:rsidRPr="00A96C4E">
        <w:rPr>
          <w:rFonts w:ascii="Times New Roman" w:hAnsi="Times New Roman"/>
        </w:rPr>
        <w:t xml:space="preserve"> Exercise  </w:t>
      </w:r>
    </w:p>
    <w:p w14:paraId="4B768238" w14:textId="28717419" w:rsidR="00C473AA" w:rsidRPr="00A96C4E" w:rsidRDefault="00A96C4E" w:rsidP="00C473AA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A96C4E">
        <w:rPr>
          <w:rFonts w:ascii="Times New Roman" w:hAnsi="Times New Roman"/>
        </w:rPr>
        <w:tab/>
      </w:r>
      <w:r w:rsidRPr="00A96C4E">
        <w:rPr>
          <w:rFonts w:ascii="Times New Roman" w:hAnsi="Times New Roman"/>
        </w:rPr>
        <w:tab/>
        <w:t xml:space="preserve">14. </w:t>
      </w:r>
      <w:r w:rsidR="00C473AA" w:rsidRPr="00A96C4E">
        <w:rPr>
          <w:rFonts w:ascii="Times New Roman" w:eastAsia="Calibri" w:hAnsi="Times New Roman"/>
        </w:rPr>
        <w:t xml:space="preserve">ATR 480/580 </w:t>
      </w:r>
      <w:r w:rsidR="00C473AA" w:rsidRPr="00A96C4E">
        <w:rPr>
          <w:rFonts w:ascii="Times New Roman" w:hAnsi="Times New Roman"/>
        </w:rPr>
        <w:t xml:space="preserve">Therapeutic Modalities  </w:t>
      </w:r>
    </w:p>
    <w:p w14:paraId="1C6E6F0B" w14:textId="4D781860" w:rsidR="00C473AA" w:rsidRPr="00A96C4E" w:rsidRDefault="00A96C4E" w:rsidP="00C473AA">
      <w:pPr>
        <w:autoSpaceDE w:val="0"/>
        <w:autoSpaceDN w:val="0"/>
        <w:adjustRightInd w:val="0"/>
        <w:ind w:left="720" w:hanging="288"/>
        <w:rPr>
          <w:rFonts w:ascii="Times New Roman" w:hAnsi="Times New Roman"/>
        </w:rPr>
      </w:pPr>
      <w:r w:rsidRPr="00A96C4E">
        <w:rPr>
          <w:rFonts w:ascii="Times New Roman" w:eastAsia="Calibri" w:hAnsi="Times New Roman"/>
        </w:rPr>
        <w:tab/>
        <w:t>15</w:t>
      </w:r>
      <w:r w:rsidR="00C473AA" w:rsidRPr="00A96C4E">
        <w:rPr>
          <w:rFonts w:ascii="Times New Roman" w:eastAsia="Calibri" w:hAnsi="Times New Roman"/>
        </w:rPr>
        <w:t xml:space="preserve">. ATR 485/585 </w:t>
      </w:r>
      <w:r w:rsidR="00C473AA" w:rsidRPr="00A96C4E">
        <w:rPr>
          <w:rFonts w:ascii="Times New Roman" w:hAnsi="Times New Roman"/>
        </w:rPr>
        <w:t xml:space="preserve">Evidence Based Practice and Clinical Decision-Making in Athletic Training </w:t>
      </w:r>
    </w:p>
    <w:p w14:paraId="53A6C486" w14:textId="77777777" w:rsidR="00C473AA" w:rsidRPr="004F2E92" w:rsidRDefault="00C473AA" w:rsidP="00C473AA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sz w:val="22"/>
          <w:szCs w:val="22"/>
        </w:rPr>
      </w:pPr>
    </w:p>
    <w:p w14:paraId="3640BF06" w14:textId="77777777" w:rsidR="00C473AA" w:rsidRDefault="00C473AA" w:rsidP="00D22331">
      <w:pPr>
        <w:pStyle w:val="ListParagraph"/>
        <w:ind w:left="1220"/>
        <w:rPr>
          <w:rFonts w:ascii="Times New Roman" w:eastAsia="Calibri" w:hAnsi="Times New Roman"/>
        </w:rPr>
      </w:pPr>
    </w:p>
    <w:p w14:paraId="3C5796B5" w14:textId="5B9DB0D7" w:rsidR="00FF6D00" w:rsidRPr="00A21FA1" w:rsidRDefault="00FF6D00" w:rsidP="00FF6D00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X. Gender and Sexuality Studies</w:t>
      </w:r>
    </w:p>
    <w:p w14:paraId="667F9DA2" w14:textId="4B961C8B" w:rsidR="00FF6D00" w:rsidRPr="00FF6D00" w:rsidRDefault="00FF6D00" w:rsidP="00FF6D0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 xml:space="preserve">A. </w:t>
      </w:r>
      <w:r w:rsidRPr="00FF6D00">
        <w:rPr>
          <w:rFonts w:ascii="Times New Roman" w:eastAsia="Calibri" w:hAnsi="Times New Roman"/>
          <w:b/>
        </w:rPr>
        <w:t>Course Change</w:t>
      </w:r>
    </w:p>
    <w:p w14:paraId="48CF4C02" w14:textId="77777777" w:rsidR="00FF6D00" w:rsidRPr="00FF6D00" w:rsidRDefault="00FF6D00" w:rsidP="00FF6D0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FF6D00">
        <w:rPr>
          <w:rFonts w:ascii="Times New Roman" w:eastAsia="Calibri" w:hAnsi="Times New Roman"/>
          <w:b/>
        </w:rPr>
        <w:tab/>
      </w:r>
      <w:r w:rsidRPr="00FF6D00">
        <w:rPr>
          <w:rFonts w:ascii="Times New Roman" w:eastAsia="Calibri" w:hAnsi="Times New Roman"/>
          <w:b/>
        </w:rPr>
        <w:tab/>
      </w:r>
      <w:r w:rsidRPr="00FF6D00">
        <w:rPr>
          <w:rFonts w:ascii="Times New Roman" w:eastAsia="Calibri" w:hAnsi="Times New Roman"/>
        </w:rPr>
        <w:t>1. GN 100 Introduction to Gender Studies</w:t>
      </w:r>
    </w:p>
    <w:p w14:paraId="53A3C1BE" w14:textId="77777777" w:rsidR="00FF6D00" w:rsidRPr="00FF6D00" w:rsidRDefault="00FF6D00" w:rsidP="00FF6D0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FF6D00">
        <w:rPr>
          <w:rFonts w:ascii="Times New Roman" w:eastAsia="Calibri" w:hAnsi="Times New Roman"/>
          <w:b/>
        </w:rPr>
        <w:tab/>
        <w:t xml:space="preserve">B. New Courses </w:t>
      </w:r>
    </w:p>
    <w:p w14:paraId="4C4C67C5" w14:textId="77777777" w:rsidR="00FF6D00" w:rsidRPr="00FF6D00" w:rsidRDefault="00FF6D00" w:rsidP="00FF6D0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FF6D00">
        <w:rPr>
          <w:rFonts w:ascii="Times New Roman" w:eastAsia="Calibri" w:hAnsi="Times New Roman"/>
          <w:b/>
        </w:rPr>
        <w:tab/>
      </w:r>
      <w:r w:rsidRPr="00FF6D00">
        <w:rPr>
          <w:rFonts w:ascii="Times New Roman" w:eastAsia="Calibri" w:hAnsi="Times New Roman"/>
          <w:b/>
        </w:rPr>
        <w:tab/>
      </w:r>
      <w:r w:rsidRPr="00FF6D00">
        <w:rPr>
          <w:rFonts w:ascii="Times New Roman" w:eastAsia="Calibri" w:hAnsi="Times New Roman"/>
        </w:rPr>
        <w:t xml:space="preserve">1. GN 298 </w:t>
      </w:r>
      <w:r w:rsidRPr="00FF6D00">
        <w:rPr>
          <w:rFonts w:ascii="Times New Roman" w:hAnsi="Times New Roman"/>
        </w:rPr>
        <w:t>Directed Study in Gender &amp; Sexuality Studies</w:t>
      </w:r>
    </w:p>
    <w:p w14:paraId="2A35D0ED" w14:textId="77777777" w:rsidR="00FF6D00" w:rsidRPr="00FF6D00" w:rsidRDefault="00FF6D00" w:rsidP="00FF6D0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FF6D00">
        <w:rPr>
          <w:rFonts w:ascii="Times New Roman" w:eastAsia="Calibri" w:hAnsi="Times New Roman"/>
        </w:rPr>
        <w:tab/>
      </w:r>
      <w:r w:rsidRPr="00FF6D00">
        <w:rPr>
          <w:rFonts w:ascii="Times New Roman" w:eastAsia="Calibri" w:hAnsi="Times New Roman"/>
        </w:rPr>
        <w:tab/>
        <w:t xml:space="preserve">2. GN 498 </w:t>
      </w:r>
      <w:r w:rsidRPr="00FF6D00">
        <w:rPr>
          <w:rFonts w:ascii="Times New Roman" w:hAnsi="Times New Roman"/>
        </w:rPr>
        <w:t>Directed Study in Gender &amp; Sexuality Studies</w:t>
      </w:r>
    </w:p>
    <w:p w14:paraId="6D9CDE33" w14:textId="77777777" w:rsidR="00FF6D00" w:rsidRPr="00FF6D00" w:rsidRDefault="00FF6D00" w:rsidP="00FF6D0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FF6D00">
        <w:rPr>
          <w:rFonts w:ascii="Times New Roman" w:eastAsia="Calibri" w:hAnsi="Times New Roman"/>
        </w:rPr>
        <w:tab/>
      </w:r>
      <w:r w:rsidRPr="00FF6D00">
        <w:rPr>
          <w:rFonts w:ascii="Times New Roman" w:eastAsia="Calibri" w:hAnsi="Times New Roman"/>
        </w:rPr>
        <w:tab/>
        <w:t xml:space="preserve">3. GN 491 </w:t>
      </w:r>
      <w:r w:rsidRPr="00FF6D00">
        <w:rPr>
          <w:rFonts w:ascii="Times New Roman" w:hAnsi="Times New Roman"/>
        </w:rPr>
        <w:t>Internship in Gender &amp; Sexuality Studies</w:t>
      </w:r>
    </w:p>
    <w:p w14:paraId="36053D05" w14:textId="77777777" w:rsidR="00FF6D00" w:rsidRPr="00FF6D00" w:rsidRDefault="00FF6D00" w:rsidP="00FF6D00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</w:p>
    <w:p w14:paraId="64ACA3EB" w14:textId="77777777" w:rsidR="000369FB" w:rsidRDefault="000369FB" w:rsidP="000369FB"/>
    <w:p w14:paraId="4E1949EF" w14:textId="77777777" w:rsidR="000369FB" w:rsidRPr="00A21FA1" w:rsidRDefault="000369FB" w:rsidP="000369FB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X. Department of History</w:t>
      </w:r>
    </w:p>
    <w:p w14:paraId="29F9F188" w14:textId="160D54E7" w:rsidR="004B29D4" w:rsidRPr="004B29D4" w:rsidRDefault="000369FB" w:rsidP="004B29D4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 w:rsidR="004B29D4" w:rsidRPr="004B29D4">
        <w:rPr>
          <w:rFonts w:ascii="Times New Roman" w:eastAsia="Calibri" w:hAnsi="Times New Roman"/>
          <w:b/>
        </w:rPr>
        <w:t>Course Changes</w:t>
      </w:r>
    </w:p>
    <w:p w14:paraId="74B3BE47" w14:textId="77777777" w:rsidR="004B29D4" w:rsidRP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 xml:space="preserve">1. </w:t>
      </w:r>
      <w:r w:rsidRPr="004B29D4">
        <w:rPr>
          <w:rFonts w:ascii="Times New Roman" w:hAnsi="Times New Roman"/>
        </w:rPr>
        <w:t xml:space="preserve">HS 251 Latin American Civilization </w:t>
      </w:r>
    </w:p>
    <w:p w14:paraId="2E979BC3" w14:textId="77777777" w:rsidR="004B29D4" w:rsidRP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 xml:space="preserve">2. </w:t>
      </w:r>
      <w:r w:rsidRPr="004B29D4">
        <w:rPr>
          <w:rFonts w:ascii="Times New Roman" w:hAnsi="Times New Roman"/>
        </w:rPr>
        <w:t xml:space="preserve">HS 252 Arab-Islamic History </w:t>
      </w:r>
    </w:p>
    <w:p w14:paraId="093F45F6" w14:textId="77777777" w:rsidR="004B29D4" w:rsidRP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 xml:space="preserve">3. </w:t>
      </w:r>
      <w:r w:rsidRPr="004B29D4">
        <w:rPr>
          <w:rFonts w:ascii="Times New Roman" w:hAnsi="Times New Roman"/>
        </w:rPr>
        <w:t>HS 254 Introduction to the History of Africa</w:t>
      </w:r>
    </w:p>
    <w:p w14:paraId="5B6B91BB" w14:textId="77777777" w:rsidR="004B29D4" w:rsidRP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 xml:space="preserve">4. </w:t>
      </w:r>
      <w:r w:rsidRPr="004B29D4">
        <w:rPr>
          <w:rFonts w:ascii="Times New Roman" w:hAnsi="Times New Roman"/>
        </w:rPr>
        <w:t xml:space="preserve">HS 363 Canadian History and Culture </w:t>
      </w:r>
    </w:p>
    <w:p w14:paraId="48C2A8F2" w14:textId="77777777" w:rsidR="004B29D4" w:rsidRP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 xml:space="preserve">5. </w:t>
      </w:r>
      <w:r w:rsidRPr="004B29D4">
        <w:rPr>
          <w:rFonts w:ascii="Times New Roman" w:hAnsi="Times New Roman"/>
        </w:rPr>
        <w:t xml:space="preserve">HS 359 Major Themes in Non-Western History </w:t>
      </w:r>
    </w:p>
    <w:p w14:paraId="6ED828F9" w14:textId="77777777" w:rsidR="004B29D4" w:rsidRP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 xml:space="preserve">6. </w:t>
      </w:r>
      <w:r w:rsidRPr="004B29D4">
        <w:rPr>
          <w:rFonts w:ascii="Times New Roman" w:hAnsi="Times New Roman"/>
        </w:rPr>
        <w:t xml:space="preserve">HS 415 Major Themes in American History </w:t>
      </w:r>
    </w:p>
    <w:p w14:paraId="75A8C939" w14:textId="77777777" w:rsidR="004B29D4" w:rsidRP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  <w:b/>
        </w:rPr>
        <w:t>B. New Courses</w:t>
      </w:r>
    </w:p>
    <w:p w14:paraId="673C77C8" w14:textId="77777777" w:rsidR="004B29D4" w:rsidRP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 xml:space="preserve">1. </w:t>
      </w:r>
      <w:r w:rsidRPr="004B29D4">
        <w:rPr>
          <w:rFonts w:ascii="Times New Roman" w:hAnsi="Times New Roman"/>
        </w:rPr>
        <w:t xml:space="preserve">HS 253 Ancient Mediterranean World </w:t>
      </w:r>
    </w:p>
    <w:p w14:paraId="15CC190A" w14:textId="77777777" w:rsidR="004B29D4" w:rsidRP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 xml:space="preserve">2. </w:t>
      </w:r>
      <w:r w:rsidRPr="004B29D4">
        <w:rPr>
          <w:rFonts w:ascii="Times New Roman" w:hAnsi="Times New Roman"/>
        </w:rPr>
        <w:t>HS 255 History of Asia</w:t>
      </w:r>
    </w:p>
    <w:p w14:paraId="51E93EE4" w14:textId="77777777" w:rsidR="004B29D4" w:rsidRP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 xml:space="preserve">3. </w:t>
      </w:r>
      <w:r w:rsidRPr="004B29D4">
        <w:rPr>
          <w:rFonts w:ascii="Times New Roman" w:hAnsi="Times New Roman"/>
        </w:rPr>
        <w:t xml:space="preserve">HS 320 The Atlantic World </w:t>
      </w:r>
    </w:p>
    <w:p w14:paraId="7C1E9BBF" w14:textId="77777777" w:rsidR="004B29D4" w:rsidRP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4B29D4">
        <w:rPr>
          <w:rFonts w:ascii="Times New Roman" w:eastAsia="Calibri" w:hAnsi="Times New Roman"/>
          <w:b/>
        </w:rPr>
        <w:lastRenderedPageBreak/>
        <w:tab/>
        <w:t>C. Course Deletions</w:t>
      </w:r>
    </w:p>
    <w:p w14:paraId="3D49F64F" w14:textId="77777777" w:rsid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4B29D4">
        <w:rPr>
          <w:rFonts w:ascii="Times New Roman" w:eastAsia="Calibri" w:hAnsi="Times New Roman"/>
          <w:b/>
        </w:rPr>
        <w:tab/>
      </w:r>
      <w:r w:rsidRPr="004B29D4">
        <w:rPr>
          <w:rFonts w:ascii="Times New Roman" w:eastAsia="Calibri" w:hAnsi="Times New Roman"/>
          <w:b/>
        </w:rPr>
        <w:tab/>
      </w:r>
      <w:r w:rsidRPr="004B29D4">
        <w:rPr>
          <w:rFonts w:ascii="Times New Roman" w:eastAsia="Calibri" w:hAnsi="Times New Roman"/>
        </w:rPr>
        <w:t>1.</w:t>
      </w:r>
      <w:r w:rsidRPr="004B29D4">
        <w:rPr>
          <w:rFonts w:ascii="Times New Roman" w:eastAsia="Calibri" w:hAnsi="Times New Roman"/>
          <w:b/>
        </w:rPr>
        <w:t xml:space="preserve"> </w:t>
      </w:r>
      <w:r w:rsidRPr="004B29D4">
        <w:rPr>
          <w:rFonts w:ascii="Times New Roman" w:eastAsia="Calibri" w:hAnsi="Times New Roman"/>
        </w:rPr>
        <w:t>Elective Courses</w:t>
      </w:r>
    </w:p>
    <w:p w14:paraId="5127CE3B" w14:textId="77777777" w:rsidR="00127626" w:rsidRPr="00127626" w:rsidRDefault="00127626" w:rsidP="00127626">
      <w:pPr>
        <w:ind w:left="864"/>
        <w:rPr>
          <w:rFonts w:ascii="Times New Roman" w:hAnsi="Times New Roman"/>
        </w:rPr>
      </w:pPr>
      <w:r w:rsidRPr="00127626">
        <w:rPr>
          <w:rFonts w:ascii="Times New Roman" w:hAnsi="Times New Roman"/>
        </w:rPr>
        <w:t>HS 204 Great Lakes Lighthouse History</w:t>
      </w:r>
    </w:p>
    <w:p w14:paraId="7F1F88D8" w14:textId="77777777" w:rsidR="00127626" w:rsidRPr="00127626" w:rsidRDefault="00127626" w:rsidP="00127626">
      <w:pPr>
        <w:ind w:left="864"/>
        <w:rPr>
          <w:rFonts w:ascii="Times New Roman" w:hAnsi="Times New Roman"/>
        </w:rPr>
      </w:pPr>
      <w:r w:rsidRPr="00127626">
        <w:rPr>
          <w:rFonts w:ascii="Times New Roman" w:hAnsi="Times New Roman"/>
        </w:rPr>
        <w:t>HS 234 Indigenous People of Latin America</w:t>
      </w:r>
    </w:p>
    <w:p w14:paraId="77D1B762" w14:textId="77777777" w:rsidR="00127626" w:rsidRPr="00127626" w:rsidRDefault="00127626" w:rsidP="00127626">
      <w:pPr>
        <w:ind w:left="864"/>
        <w:rPr>
          <w:rFonts w:ascii="Times New Roman" w:hAnsi="Times New Roman"/>
        </w:rPr>
      </w:pPr>
      <w:r w:rsidRPr="00127626">
        <w:rPr>
          <w:rFonts w:ascii="Times New Roman" w:hAnsi="Times New Roman"/>
        </w:rPr>
        <w:t>HS 244 The American Labor Movement</w:t>
      </w:r>
    </w:p>
    <w:p w14:paraId="4375209D" w14:textId="77777777" w:rsidR="00127626" w:rsidRPr="00127626" w:rsidRDefault="00127626" w:rsidP="00127626">
      <w:pPr>
        <w:ind w:left="864"/>
        <w:rPr>
          <w:rFonts w:ascii="Times New Roman" w:hAnsi="Times New Roman"/>
        </w:rPr>
      </w:pPr>
      <w:r w:rsidRPr="00127626">
        <w:rPr>
          <w:rFonts w:ascii="Times New Roman" w:hAnsi="Times New Roman"/>
        </w:rPr>
        <w:t>HS 285 History of Manhood in America</w:t>
      </w:r>
    </w:p>
    <w:p w14:paraId="7F71042B" w14:textId="77777777" w:rsidR="00127626" w:rsidRPr="00127626" w:rsidRDefault="00127626" w:rsidP="00127626">
      <w:pPr>
        <w:ind w:left="864"/>
        <w:rPr>
          <w:rFonts w:ascii="Times New Roman" w:hAnsi="Times New Roman"/>
        </w:rPr>
      </w:pPr>
      <w:r w:rsidRPr="00127626">
        <w:rPr>
          <w:rFonts w:ascii="Times New Roman" w:hAnsi="Times New Roman"/>
        </w:rPr>
        <w:t xml:space="preserve">HS 305 Renaissance and Reformation </w:t>
      </w:r>
    </w:p>
    <w:p w14:paraId="2DB9DD5C" w14:textId="77777777" w:rsidR="00127626" w:rsidRPr="00127626" w:rsidRDefault="00127626" w:rsidP="00127626">
      <w:pPr>
        <w:ind w:left="864"/>
        <w:rPr>
          <w:rFonts w:ascii="Times New Roman" w:hAnsi="Times New Roman"/>
        </w:rPr>
      </w:pPr>
      <w:r w:rsidRPr="00127626">
        <w:rPr>
          <w:rFonts w:ascii="Times New Roman" w:hAnsi="Times New Roman"/>
        </w:rPr>
        <w:t>HS 312 Revolutionary Russia</w:t>
      </w:r>
    </w:p>
    <w:p w14:paraId="4E6DD016" w14:textId="77777777" w:rsidR="00127626" w:rsidRPr="00127626" w:rsidRDefault="00127626" w:rsidP="00127626">
      <w:pPr>
        <w:ind w:left="864"/>
        <w:rPr>
          <w:rFonts w:ascii="Times New Roman" w:hAnsi="Times New Roman"/>
        </w:rPr>
      </w:pPr>
      <w:r w:rsidRPr="00127626">
        <w:rPr>
          <w:rFonts w:ascii="Times New Roman" w:hAnsi="Times New Roman"/>
        </w:rPr>
        <w:t xml:space="preserve">HS 326 Jackson to Revolution </w:t>
      </w:r>
    </w:p>
    <w:p w14:paraId="74F89E35" w14:textId="77777777" w:rsidR="00127626" w:rsidRPr="00127626" w:rsidRDefault="00127626" w:rsidP="00127626">
      <w:pPr>
        <w:ind w:left="864"/>
        <w:rPr>
          <w:rFonts w:ascii="Times New Roman" w:hAnsi="Times New Roman"/>
        </w:rPr>
      </w:pPr>
      <w:r w:rsidRPr="00127626">
        <w:rPr>
          <w:rFonts w:ascii="Times New Roman" w:hAnsi="Times New Roman"/>
        </w:rPr>
        <w:t xml:space="preserve">HS 327 Civil War Era </w:t>
      </w:r>
    </w:p>
    <w:p w14:paraId="00DA50B8" w14:textId="77777777" w:rsidR="00127626" w:rsidRPr="00127626" w:rsidRDefault="00127626" w:rsidP="00127626">
      <w:pPr>
        <w:ind w:left="864"/>
        <w:rPr>
          <w:rFonts w:ascii="Times New Roman" w:hAnsi="Times New Roman"/>
        </w:rPr>
      </w:pPr>
      <w:r w:rsidRPr="00127626">
        <w:rPr>
          <w:rFonts w:ascii="Times New Roman" w:hAnsi="Times New Roman"/>
        </w:rPr>
        <w:t>HS 328 Era of Industrialization and Reform</w:t>
      </w:r>
    </w:p>
    <w:p w14:paraId="525740E4" w14:textId="77777777" w:rsidR="00127626" w:rsidRPr="00127626" w:rsidRDefault="00127626" w:rsidP="00127626">
      <w:pPr>
        <w:ind w:left="864"/>
        <w:rPr>
          <w:rFonts w:ascii="Times New Roman" w:hAnsi="Times New Roman"/>
        </w:rPr>
      </w:pPr>
      <w:r w:rsidRPr="00127626">
        <w:rPr>
          <w:rFonts w:ascii="Times New Roman" w:hAnsi="Times New Roman"/>
        </w:rPr>
        <w:t xml:space="preserve">HS 329 America in the Recent Past </w:t>
      </w:r>
    </w:p>
    <w:p w14:paraId="78613E72" w14:textId="77777777" w:rsidR="00127626" w:rsidRPr="00127626" w:rsidRDefault="00127626" w:rsidP="00127626">
      <w:pPr>
        <w:ind w:left="864"/>
        <w:rPr>
          <w:rFonts w:ascii="Times New Roman" w:hAnsi="Times New Roman"/>
        </w:rPr>
      </w:pPr>
      <w:r w:rsidRPr="00127626">
        <w:rPr>
          <w:rFonts w:ascii="Times New Roman" w:hAnsi="Times New Roman"/>
        </w:rPr>
        <w:t>HS 382 Historical Role Playing</w:t>
      </w:r>
      <w:r w:rsidRPr="00127626">
        <w:rPr>
          <w:rFonts w:ascii="Times New Roman" w:hAnsi="Times New Roman"/>
        </w:rPr>
        <w:tab/>
      </w:r>
    </w:p>
    <w:p w14:paraId="597AFB5B" w14:textId="77777777" w:rsid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 xml:space="preserve">2. </w:t>
      </w:r>
      <w:r w:rsidRPr="004B29D4">
        <w:rPr>
          <w:rFonts w:ascii="Times New Roman" w:hAnsi="Times New Roman"/>
        </w:rPr>
        <w:t>Asian History Courses</w:t>
      </w:r>
    </w:p>
    <w:p w14:paraId="3685FBDB" w14:textId="77777777" w:rsidR="00127626" w:rsidRPr="00127626" w:rsidRDefault="00127626" w:rsidP="00127626">
      <w:pPr>
        <w:tabs>
          <w:tab w:val="num" w:pos="360"/>
        </w:tabs>
        <w:spacing w:line="276" w:lineRule="auto"/>
        <w:ind w:left="1224" w:hanging="360"/>
        <w:jc w:val="both"/>
        <w:outlineLvl w:val="0"/>
        <w:rPr>
          <w:rFonts w:ascii="Times New Roman" w:eastAsia="Calibri" w:hAnsi="Times New Roman"/>
        </w:rPr>
      </w:pPr>
      <w:r w:rsidRPr="00127626">
        <w:rPr>
          <w:rFonts w:ascii="Times New Roman" w:eastAsia="Calibri" w:hAnsi="Times New Roman"/>
        </w:rPr>
        <w:t xml:space="preserve">HS 256: Approaching </w:t>
      </w:r>
      <w:proofErr w:type="gramStart"/>
      <w:r w:rsidRPr="00127626">
        <w:rPr>
          <w:rFonts w:ascii="Times New Roman" w:eastAsia="Calibri" w:hAnsi="Times New Roman"/>
        </w:rPr>
        <w:t>China;</w:t>
      </w:r>
      <w:proofErr w:type="gramEnd"/>
      <w:r w:rsidRPr="00127626">
        <w:rPr>
          <w:rFonts w:ascii="Times New Roman" w:eastAsia="Calibri" w:hAnsi="Times New Roman"/>
        </w:rPr>
        <w:t xml:space="preserve"> </w:t>
      </w:r>
    </w:p>
    <w:p w14:paraId="4D1BC2B8" w14:textId="77777777" w:rsidR="00127626" w:rsidRPr="00127626" w:rsidRDefault="00127626" w:rsidP="00127626">
      <w:pPr>
        <w:tabs>
          <w:tab w:val="num" w:pos="360"/>
        </w:tabs>
        <w:spacing w:line="276" w:lineRule="auto"/>
        <w:ind w:left="1224" w:hanging="360"/>
        <w:jc w:val="both"/>
        <w:outlineLvl w:val="0"/>
        <w:rPr>
          <w:rFonts w:ascii="Times New Roman" w:eastAsia="Calibri" w:hAnsi="Times New Roman"/>
        </w:rPr>
      </w:pPr>
      <w:r w:rsidRPr="00127626">
        <w:rPr>
          <w:rFonts w:ascii="Times New Roman" w:eastAsia="Calibri" w:hAnsi="Times New Roman"/>
        </w:rPr>
        <w:t xml:space="preserve">HS 259: Approaching </w:t>
      </w:r>
      <w:proofErr w:type="gramStart"/>
      <w:r w:rsidRPr="00127626">
        <w:rPr>
          <w:rFonts w:ascii="Times New Roman" w:eastAsia="Calibri" w:hAnsi="Times New Roman"/>
        </w:rPr>
        <w:t>Japan;</w:t>
      </w:r>
      <w:proofErr w:type="gramEnd"/>
      <w:r w:rsidRPr="00127626">
        <w:rPr>
          <w:rFonts w:ascii="Times New Roman" w:eastAsia="Calibri" w:hAnsi="Times New Roman"/>
        </w:rPr>
        <w:t xml:space="preserve"> </w:t>
      </w:r>
    </w:p>
    <w:p w14:paraId="3D09F598" w14:textId="77777777" w:rsidR="00127626" w:rsidRPr="00127626" w:rsidRDefault="00127626" w:rsidP="00127626">
      <w:pPr>
        <w:tabs>
          <w:tab w:val="num" w:pos="360"/>
        </w:tabs>
        <w:spacing w:line="276" w:lineRule="auto"/>
        <w:ind w:left="1224" w:hanging="360"/>
        <w:jc w:val="both"/>
        <w:outlineLvl w:val="0"/>
        <w:rPr>
          <w:rFonts w:ascii="Times New Roman" w:eastAsia="Calibri" w:hAnsi="Times New Roman"/>
        </w:rPr>
      </w:pPr>
      <w:r w:rsidRPr="00127626">
        <w:rPr>
          <w:rFonts w:ascii="Times New Roman" w:eastAsia="Calibri" w:hAnsi="Times New Roman"/>
        </w:rPr>
        <w:t xml:space="preserve">HS 358 Modern </w:t>
      </w:r>
      <w:proofErr w:type="gramStart"/>
      <w:r w:rsidRPr="00127626">
        <w:rPr>
          <w:rFonts w:ascii="Times New Roman" w:eastAsia="Calibri" w:hAnsi="Times New Roman"/>
        </w:rPr>
        <w:t>Japan;</w:t>
      </w:r>
      <w:proofErr w:type="gramEnd"/>
      <w:r w:rsidRPr="00127626">
        <w:rPr>
          <w:rFonts w:ascii="Times New Roman" w:eastAsia="Calibri" w:hAnsi="Times New Roman"/>
        </w:rPr>
        <w:t xml:space="preserve"> </w:t>
      </w:r>
    </w:p>
    <w:p w14:paraId="421F9F83" w14:textId="77777777" w:rsidR="00127626" w:rsidRPr="00127626" w:rsidRDefault="00127626" w:rsidP="00127626">
      <w:pPr>
        <w:tabs>
          <w:tab w:val="num" w:pos="360"/>
        </w:tabs>
        <w:spacing w:line="276" w:lineRule="auto"/>
        <w:ind w:left="1224" w:hanging="360"/>
        <w:jc w:val="both"/>
        <w:outlineLvl w:val="0"/>
        <w:rPr>
          <w:rFonts w:ascii="Times New Roman" w:eastAsia="Calibri" w:hAnsi="Times New Roman"/>
        </w:rPr>
      </w:pPr>
      <w:r w:rsidRPr="00127626">
        <w:rPr>
          <w:rFonts w:ascii="Times New Roman" w:eastAsia="Calibri" w:hAnsi="Times New Roman"/>
        </w:rPr>
        <w:t>HS 360: Chinese Revolution, 1800-present</w:t>
      </w:r>
    </w:p>
    <w:p w14:paraId="5E09B6E9" w14:textId="77777777" w:rsid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 xml:space="preserve">3. </w:t>
      </w:r>
      <w:r w:rsidRPr="004B29D4">
        <w:rPr>
          <w:rFonts w:ascii="Times New Roman" w:hAnsi="Times New Roman"/>
        </w:rPr>
        <w:t>Atlantic World Courses</w:t>
      </w:r>
    </w:p>
    <w:p w14:paraId="208CD2BC" w14:textId="77777777" w:rsidR="00127626" w:rsidRPr="00127626" w:rsidRDefault="00127626" w:rsidP="00127626">
      <w:pPr>
        <w:ind w:left="864"/>
        <w:rPr>
          <w:rFonts w:ascii="Times New Roman" w:hAnsi="Times New Roman"/>
        </w:rPr>
      </w:pPr>
      <w:r w:rsidRPr="00127626">
        <w:rPr>
          <w:rFonts w:ascii="Times New Roman" w:hAnsi="Times New Roman"/>
        </w:rPr>
        <w:t xml:space="preserve">HS 325 Colonial America in the Atlantic </w:t>
      </w:r>
      <w:proofErr w:type="gramStart"/>
      <w:r w:rsidRPr="00127626">
        <w:rPr>
          <w:rFonts w:ascii="Times New Roman" w:hAnsi="Times New Roman"/>
        </w:rPr>
        <w:t>World;</w:t>
      </w:r>
      <w:proofErr w:type="gramEnd"/>
      <w:r w:rsidRPr="00127626">
        <w:rPr>
          <w:rFonts w:ascii="Times New Roman" w:hAnsi="Times New Roman"/>
        </w:rPr>
        <w:t xml:space="preserve"> </w:t>
      </w:r>
    </w:p>
    <w:p w14:paraId="557D35E9" w14:textId="77777777" w:rsidR="00127626" w:rsidRPr="00127626" w:rsidRDefault="00127626" w:rsidP="00127626">
      <w:pPr>
        <w:ind w:left="864"/>
        <w:rPr>
          <w:rFonts w:ascii="Times New Roman" w:hAnsi="Times New Roman"/>
        </w:rPr>
      </w:pPr>
      <w:r w:rsidRPr="00127626">
        <w:rPr>
          <w:rFonts w:ascii="Times New Roman" w:hAnsi="Times New Roman"/>
        </w:rPr>
        <w:t>HS 361 History of the Americas</w:t>
      </w:r>
    </w:p>
    <w:p w14:paraId="35BAF537" w14:textId="77777777" w:rsid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 xml:space="preserve">4. Ancient Rome </w:t>
      </w:r>
    </w:p>
    <w:p w14:paraId="0BD60E88" w14:textId="75CBD698" w:rsidR="00D22331" w:rsidRPr="00B02EFA" w:rsidRDefault="00127626" w:rsidP="00B02EFA">
      <w:pPr>
        <w:ind w:left="864"/>
        <w:rPr>
          <w:rFonts w:ascii="Times New Roman" w:hAnsi="Times New Roman"/>
        </w:rPr>
      </w:pPr>
      <w:r w:rsidRPr="00E9457E">
        <w:rPr>
          <w:rFonts w:ascii="Times New Roman" w:hAnsi="Times New Roman"/>
        </w:rPr>
        <w:t>HS 302: Ancient Rome</w:t>
      </w:r>
    </w:p>
    <w:p w14:paraId="47283E79" w14:textId="6631FE48" w:rsidR="002C42A9" w:rsidRDefault="002C42A9" w:rsidP="002C42A9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>D. Program Deletion</w:t>
      </w:r>
    </w:p>
    <w:p w14:paraId="6FCDC83B" w14:textId="30DA7163" w:rsidR="002C42A9" w:rsidRPr="002C42A9" w:rsidRDefault="002C42A9" w:rsidP="002C42A9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C42A9">
        <w:rPr>
          <w:rFonts w:ascii="Times New Roman" w:eastAsia="Calibri" w:hAnsi="Times New Roman"/>
        </w:rPr>
        <w:tab/>
      </w:r>
      <w:r w:rsidRPr="002C42A9">
        <w:rPr>
          <w:rFonts w:ascii="Times New Roman" w:eastAsia="Calibri" w:hAnsi="Times New Roman"/>
        </w:rPr>
        <w:tab/>
        <w:t xml:space="preserve">1. </w:t>
      </w:r>
      <w:r>
        <w:rPr>
          <w:rFonts w:ascii="Times New Roman" w:eastAsia="Calibri" w:hAnsi="Times New Roman"/>
        </w:rPr>
        <w:t xml:space="preserve"> Public History Minor</w:t>
      </w:r>
      <w:r w:rsidR="00FC440A">
        <w:rPr>
          <w:rFonts w:ascii="Times New Roman" w:eastAsia="Calibri" w:hAnsi="Times New Roman"/>
        </w:rPr>
        <w:t xml:space="preserve"> *</w:t>
      </w:r>
    </w:p>
    <w:p w14:paraId="289BA0C2" w14:textId="77777777" w:rsidR="000369FB" w:rsidRDefault="000369FB" w:rsidP="000369FB"/>
    <w:p w14:paraId="75730951" w14:textId="77777777" w:rsidR="000369FB" w:rsidRDefault="000369FB" w:rsidP="000369FB"/>
    <w:p w14:paraId="59395645" w14:textId="187EDAB7" w:rsidR="00263C94" w:rsidRPr="00A21FA1" w:rsidRDefault="00263C94" w:rsidP="00263C94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X</w:t>
      </w:r>
      <w:r w:rsidR="004B29D4">
        <w:rPr>
          <w:rFonts w:ascii="Times New Roman" w:eastAsia="Calibri" w:hAnsi="Times New Roman"/>
          <w:b/>
        </w:rPr>
        <w:t>I</w:t>
      </w:r>
      <w:r>
        <w:rPr>
          <w:rFonts w:ascii="Times New Roman" w:eastAsia="Calibri" w:hAnsi="Times New Roman"/>
          <w:b/>
        </w:rPr>
        <w:t>. Honors Program</w:t>
      </w:r>
    </w:p>
    <w:p w14:paraId="07AF7A00" w14:textId="77777777" w:rsidR="00263C94" w:rsidRDefault="00263C94" w:rsidP="00263C94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>
        <w:rPr>
          <w:rFonts w:ascii="Times New Roman" w:eastAsia="MS Gothic" w:hAnsi="Times New Roman"/>
          <w:b/>
          <w:szCs w:val="26"/>
        </w:rPr>
        <w:t xml:space="preserve">Course Deletion </w:t>
      </w:r>
    </w:p>
    <w:p w14:paraId="71E7F8CF" w14:textId="77777777" w:rsidR="00263C94" w:rsidRDefault="00263C94" w:rsidP="00263C94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HON 112 Modern Art-American Sources</w:t>
      </w:r>
    </w:p>
    <w:p w14:paraId="3C960437" w14:textId="77777777" w:rsidR="00263C94" w:rsidRDefault="00263C94" w:rsidP="00263C94">
      <w:pPr>
        <w:pStyle w:val="Heading2"/>
        <w:spacing w:before="0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B</w:t>
      </w:r>
      <w:r w:rsidRPr="00733BD6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. 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>Course Change</w:t>
      </w:r>
    </w:p>
    <w:p w14:paraId="622C94A9" w14:textId="77777777" w:rsidR="00263C94" w:rsidRDefault="00263C94" w:rsidP="00263C94">
      <w:pPr>
        <w:pStyle w:val="ListParagraph"/>
        <w:widowControl w:val="0"/>
        <w:numPr>
          <w:ilvl w:val="0"/>
          <w:numId w:val="7"/>
        </w:numPr>
        <w:rPr>
          <w:rFonts w:ascii="Times New Roman" w:eastAsia="Calibri" w:hAnsi="Times New Roman"/>
        </w:rPr>
      </w:pPr>
      <w:r w:rsidRPr="006B56C5">
        <w:rPr>
          <w:rFonts w:ascii="Times New Roman" w:eastAsia="MS Gothic" w:hAnsi="Times New Roman"/>
        </w:rPr>
        <w:t xml:space="preserve">HON 111 </w:t>
      </w:r>
      <w:r>
        <w:rPr>
          <w:rFonts w:ascii="Times New Roman" w:eastAsia="MS Gothic" w:hAnsi="Times New Roman"/>
        </w:rPr>
        <w:t xml:space="preserve">Modern Art-European Sources </w:t>
      </w:r>
    </w:p>
    <w:p w14:paraId="634FF9B3" w14:textId="77777777" w:rsidR="00263C94" w:rsidRDefault="00263C94" w:rsidP="00263C94">
      <w:pPr>
        <w:rPr>
          <w:rFonts w:eastAsia="Calibri"/>
          <w:b/>
          <w:smallCaps/>
        </w:rPr>
      </w:pPr>
    </w:p>
    <w:p w14:paraId="0E2B2DDC" w14:textId="77777777" w:rsidR="000369FB" w:rsidRDefault="000369FB" w:rsidP="000369FB"/>
    <w:p w14:paraId="298AFEA1" w14:textId="55996C2E" w:rsidR="000369FB" w:rsidRPr="00A21FA1" w:rsidRDefault="000369FB" w:rsidP="000369FB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XI</w:t>
      </w:r>
      <w:r w:rsidR="004B29D4">
        <w:rPr>
          <w:rFonts w:ascii="Times New Roman" w:eastAsia="Calibri" w:hAnsi="Times New Roman"/>
          <w:b/>
        </w:rPr>
        <w:t>I</w:t>
      </w:r>
      <w:r>
        <w:rPr>
          <w:rFonts w:ascii="Times New Roman" w:eastAsia="Calibri" w:hAnsi="Times New Roman"/>
          <w:b/>
        </w:rPr>
        <w:t xml:space="preserve">. Department of Mathematics and Computer Science </w:t>
      </w:r>
    </w:p>
    <w:p w14:paraId="545738AF" w14:textId="77777777" w:rsidR="000369FB" w:rsidRPr="00733BD6" w:rsidRDefault="000369FB" w:rsidP="000369FB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>
        <w:rPr>
          <w:rFonts w:ascii="Times New Roman" w:eastAsia="MS Gothic" w:hAnsi="Times New Roman"/>
          <w:b/>
          <w:szCs w:val="26"/>
        </w:rPr>
        <w:t>Course Change</w:t>
      </w:r>
    </w:p>
    <w:p w14:paraId="45D91B85" w14:textId="77777777" w:rsidR="00FC440A" w:rsidRDefault="002F6C6E" w:rsidP="00FC440A">
      <w:pPr>
        <w:ind w:left="90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1. </w:t>
      </w:r>
      <w:r w:rsidR="000369FB" w:rsidRPr="002F6C6E">
        <w:rPr>
          <w:rFonts w:ascii="Times New Roman" w:eastAsiaTheme="minorHAnsi" w:hAnsi="Times New Roman"/>
        </w:rPr>
        <w:t xml:space="preserve">MA 150 </w:t>
      </w:r>
      <w:r w:rsidR="00FC440A">
        <w:rPr>
          <w:rFonts w:ascii="Times New Roman" w:eastAsiaTheme="minorHAnsi" w:hAnsi="Times New Roman"/>
        </w:rPr>
        <w:t>Mathematics for the Elementary School Teacher I</w:t>
      </w:r>
    </w:p>
    <w:p w14:paraId="31267561" w14:textId="02914205" w:rsidR="000369FB" w:rsidRPr="002F6C6E" w:rsidRDefault="00FC440A" w:rsidP="00FC440A">
      <w:pPr>
        <w:ind w:left="90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2. </w:t>
      </w:r>
      <w:r w:rsidR="000369FB" w:rsidRPr="002F6C6E">
        <w:rPr>
          <w:rFonts w:ascii="Times New Roman" w:eastAsiaTheme="minorHAnsi" w:hAnsi="Times New Roman"/>
        </w:rPr>
        <w:t xml:space="preserve">MA 151 </w:t>
      </w:r>
      <w:r>
        <w:rPr>
          <w:rFonts w:ascii="Times New Roman" w:eastAsiaTheme="minorHAnsi" w:hAnsi="Times New Roman"/>
        </w:rPr>
        <w:t>Mathematics for the Elementary School Teacher II</w:t>
      </w:r>
    </w:p>
    <w:p w14:paraId="784E1391" w14:textId="0E07AC77" w:rsidR="002F6C6E" w:rsidRPr="002F6C6E" w:rsidRDefault="002F6C6E" w:rsidP="002F6C6E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>B</w:t>
      </w:r>
      <w:r w:rsidRPr="002F6C6E">
        <w:rPr>
          <w:rFonts w:ascii="Times New Roman" w:eastAsia="Calibri" w:hAnsi="Times New Roman"/>
          <w:b/>
        </w:rPr>
        <w:t xml:space="preserve">. New Program </w:t>
      </w:r>
    </w:p>
    <w:p w14:paraId="6651A76C" w14:textId="77777777" w:rsidR="002F6C6E" w:rsidRPr="002F6C6E" w:rsidRDefault="002F6C6E" w:rsidP="002F6C6E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F6C6E">
        <w:rPr>
          <w:rFonts w:ascii="Times New Roman" w:eastAsia="Calibri" w:hAnsi="Times New Roman"/>
        </w:rPr>
        <w:tab/>
      </w:r>
      <w:r w:rsidRPr="002F6C6E">
        <w:rPr>
          <w:rFonts w:ascii="Times New Roman" w:eastAsia="Calibri" w:hAnsi="Times New Roman"/>
        </w:rPr>
        <w:tab/>
        <w:t>1. Embedded Systems</w:t>
      </w:r>
    </w:p>
    <w:p w14:paraId="4AF7288F" w14:textId="77777777" w:rsidR="000369FB" w:rsidRDefault="000369FB" w:rsidP="000369FB"/>
    <w:p w14:paraId="06DBCFA4" w14:textId="77777777" w:rsidR="000369FB" w:rsidRDefault="000369FB" w:rsidP="000369FB"/>
    <w:p w14:paraId="1DFC00B2" w14:textId="77777777" w:rsidR="000369FB" w:rsidRPr="00A21FA1" w:rsidRDefault="000369FB" w:rsidP="000369FB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lastRenderedPageBreak/>
        <w:t xml:space="preserve">XII. </w:t>
      </w:r>
      <w:r w:rsidRPr="00692ECD">
        <w:rPr>
          <w:rFonts w:ascii="Times New Roman" w:eastAsia="Calibri" w:hAnsi="Times New Roman"/>
          <w:b/>
        </w:rPr>
        <w:t xml:space="preserve">Department of </w:t>
      </w:r>
      <w:r>
        <w:rPr>
          <w:rFonts w:ascii="Times New Roman" w:eastAsia="Calibri" w:hAnsi="Times New Roman"/>
          <w:b/>
        </w:rPr>
        <w:t xml:space="preserve">Modern Languages and Literature </w:t>
      </w:r>
    </w:p>
    <w:p w14:paraId="2483C706" w14:textId="6809C75A" w:rsidR="008B20F2" w:rsidRPr="008B20F2" w:rsidRDefault="008B20F2" w:rsidP="008B20F2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 xml:space="preserve">A. </w:t>
      </w:r>
      <w:r w:rsidRPr="008B20F2">
        <w:rPr>
          <w:rFonts w:ascii="Times New Roman" w:eastAsia="Calibri" w:hAnsi="Times New Roman"/>
          <w:b/>
        </w:rPr>
        <w:t>Program Changes</w:t>
      </w:r>
    </w:p>
    <w:p w14:paraId="6E77010D" w14:textId="77777777" w:rsidR="008B20F2" w:rsidRPr="008B20F2" w:rsidRDefault="008B20F2" w:rsidP="008B20F2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8B20F2">
        <w:rPr>
          <w:rFonts w:ascii="Times New Roman" w:eastAsia="Calibri" w:hAnsi="Times New Roman"/>
        </w:rPr>
        <w:tab/>
      </w:r>
      <w:r w:rsidRPr="008B20F2">
        <w:rPr>
          <w:rFonts w:ascii="Times New Roman" w:eastAsia="Calibri" w:hAnsi="Times New Roman"/>
        </w:rPr>
        <w:tab/>
        <w:t>1. Latin American Studies Minor</w:t>
      </w:r>
    </w:p>
    <w:p w14:paraId="667041B0" w14:textId="77777777" w:rsidR="008B20F2" w:rsidRPr="008B20F2" w:rsidRDefault="008B20F2" w:rsidP="008B20F2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8B20F2">
        <w:rPr>
          <w:rFonts w:ascii="Times New Roman" w:eastAsia="Calibri" w:hAnsi="Times New Roman"/>
        </w:rPr>
        <w:tab/>
      </w:r>
      <w:r w:rsidRPr="008B20F2">
        <w:rPr>
          <w:rFonts w:ascii="Times New Roman" w:eastAsia="Calibri" w:hAnsi="Times New Roman"/>
        </w:rPr>
        <w:tab/>
        <w:t>2. French Certification</w:t>
      </w:r>
    </w:p>
    <w:p w14:paraId="7B94E16A" w14:textId="77777777" w:rsidR="008B20F2" w:rsidRPr="008B20F2" w:rsidRDefault="008B20F2" w:rsidP="008B20F2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8B20F2">
        <w:rPr>
          <w:rFonts w:ascii="Times New Roman" w:eastAsia="Calibri" w:hAnsi="Times New Roman"/>
        </w:rPr>
        <w:tab/>
      </w:r>
      <w:r w:rsidRPr="008B20F2">
        <w:rPr>
          <w:rFonts w:ascii="Times New Roman" w:eastAsia="Calibri" w:hAnsi="Times New Roman"/>
        </w:rPr>
        <w:tab/>
        <w:t>3. German Certification</w:t>
      </w:r>
    </w:p>
    <w:p w14:paraId="19988F9A" w14:textId="77777777" w:rsidR="008B20F2" w:rsidRDefault="008B20F2" w:rsidP="008B20F2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8B20F2">
        <w:rPr>
          <w:rFonts w:ascii="Times New Roman" w:eastAsia="Calibri" w:hAnsi="Times New Roman"/>
        </w:rPr>
        <w:tab/>
      </w:r>
      <w:r w:rsidRPr="008B20F2">
        <w:rPr>
          <w:rFonts w:ascii="Times New Roman" w:eastAsia="Calibri" w:hAnsi="Times New Roman"/>
        </w:rPr>
        <w:tab/>
        <w:t>4. Spanish Certification</w:t>
      </w:r>
    </w:p>
    <w:p w14:paraId="0CC9D699" w14:textId="77777777" w:rsidR="008B20F2" w:rsidRPr="008B20F2" w:rsidRDefault="008B20F2" w:rsidP="008B20F2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8B20F2">
        <w:rPr>
          <w:rFonts w:ascii="Times New Roman" w:eastAsia="Calibri" w:hAnsi="Times New Roman"/>
          <w:b/>
        </w:rPr>
        <w:tab/>
        <w:t>B. Course Deletions</w:t>
      </w:r>
    </w:p>
    <w:p w14:paraId="363A6248" w14:textId="77777777" w:rsidR="008B20F2" w:rsidRDefault="008B20F2" w:rsidP="008B20F2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8B20F2">
        <w:rPr>
          <w:rFonts w:ascii="Times New Roman" w:eastAsia="Calibri" w:hAnsi="Times New Roman"/>
        </w:rPr>
        <w:tab/>
      </w:r>
      <w:r w:rsidRPr="008B20F2">
        <w:rPr>
          <w:rFonts w:ascii="Times New Roman" w:eastAsia="Calibri" w:hAnsi="Times New Roman"/>
        </w:rPr>
        <w:tab/>
        <w:t>1. Portuguese courses: POR 101, POR 110, POR 210, POR 299, POR 314</w:t>
      </w:r>
    </w:p>
    <w:p w14:paraId="78D92E8F" w14:textId="77777777" w:rsidR="008B20F2" w:rsidRPr="008B20F2" w:rsidRDefault="008B20F2" w:rsidP="008B20F2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8B20F2">
        <w:rPr>
          <w:rFonts w:ascii="Times New Roman" w:eastAsia="Calibri" w:hAnsi="Times New Roman"/>
          <w:b/>
        </w:rPr>
        <w:tab/>
        <w:t>C. Program Deletion</w:t>
      </w:r>
    </w:p>
    <w:p w14:paraId="3EDC0BF3" w14:textId="77777777" w:rsidR="008B20F2" w:rsidRDefault="008B20F2" w:rsidP="008B20F2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8B20F2">
        <w:rPr>
          <w:rFonts w:ascii="Times New Roman" w:eastAsia="Calibri" w:hAnsi="Times New Roman"/>
        </w:rPr>
        <w:tab/>
      </w:r>
      <w:r w:rsidRPr="008B20F2">
        <w:rPr>
          <w:rFonts w:ascii="Times New Roman" w:eastAsia="Calibri" w:hAnsi="Times New Roman"/>
        </w:rPr>
        <w:tab/>
        <w:t>1. Portuguese Certification</w:t>
      </w:r>
    </w:p>
    <w:p w14:paraId="20620F01" w14:textId="5DD05B3A" w:rsidR="004E573A" w:rsidRDefault="004E573A" w:rsidP="004E573A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>D</w:t>
      </w:r>
      <w:r w:rsidRPr="004E573A">
        <w:rPr>
          <w:rFonts w:ascii="Times New Roman" w:eastAsia="Calibri" w:hAnsi="Times New Roman"/>
          <w:b/>
        </w:rPr>
        <w:t>. Change name of Department</w:t>
      </w:r>
    </w:p>
    <w:p w14:paraId="0BD6BA5E" w14:textId="0539E149" w:rsidR="0065567F" w:rsidRPr="0065567F" w:rsidRDefault="0065567F" w:rsidP="004E573A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65567F">
        <w:rPr>
          <w:rFonts w:ascii="Times New Roman" w:eastAsia="Calibri" w:hAnsi="Times New Roman"/>
        </w:rPr>
        <w:tab/>
      </w:r>
      <w:r w:rsidRPr="0065567F">
        <w:rPr>
          <w:rFonts w:ascii="Times New Roman" w:eastAsia="Calibri" w:hAnsi="Times New Roman"/>
        </w:rPr>
        <w:tab/>
        <w:t>1. Department of Languages, Literature</w:t>
      </w:r>
      <w:r>
        <w:rPr>
          <w:rFonts w:ascii="Times New Roman" w:eastAsia="Calibri" w:hAnsi="Times New Roman"/>
        </w:rPr>
        <w:t>s, and International Studies (LLI</w:t>
      </w:r>
      <w:r w:rsidRPr="0065567F">
        <w:rPr>
          <w:rFonts w:ascii="Times New Roman" w:eastAsia="Calibri" w:hAnsi="Times New Roman"/>
        </w:rPr>
        <w:t>S)</w:t>
      </w:r>
    </w:p>
    <w:p w14:paraId="6B6189DF" w14:textId="77777777" w:rsidR="000369FB" w:rsidRPr="008B20F2" w:rsidRDefault="000369FB" w:rsidP="000369FB"/>
    <w:p w14:paraId="67F83521" w14:textId="77777777" w:rsidR="000369FB" w:rsidRDefault="000369FB" w:rsidP="000369FB"/>
    <w:p w14:paraId="381B16DE" w14:textId="77777777" w:rsidR="000369FB" w:rsidRPr="00A21FA1" w:rsidRDefault="000369FB" w:rsidP="000369FB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XIII. Department of Music  </w:t>
      </w:r>
    </w:p>
    <w:p w14:paraId="71324580" w14:textId="32F0A6C4" w:rsidR="00F90C7A" w:rsidRPr="00F90C7A" w:rsidRDefault="00F90C7A" w:rsidP="00F90C7A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MS Gothic" w:hAnsi="Times New Roman"/>
          <w:b/>
          <w:szCs w:val="26"/>
        </w:rPr>
        <w:tab/>
      </w:r>
      <w:r w:rsidR="000369FB" w:rsidRPr="00F90C7A">
        <w:rPr>
          <w:rFonts w:ascii="Times New Roman" w:eastAsia="MS Gothic" w:hAnsi="Times New Roman"/>
          <w:b/>
        </w:rPr>
        <w:t xml:space="preserve">A. </w:t>
      </w:r>
      <w:r w:rsidRPr="00F90C7A">
        <w:rPr>
          <w:rFonts w:ascii="Times New Roman" w:eastAsia="Calibri" w:hAnsi="Times New Roman"/>
          <w:b/>
        </w:rPr>
        <w:t>New Courses</w:t>
      </w:r>
    </w:p>
    <w:p w14:paraId="2DC41D0E" w14:textId="706720E8" w:rsidR="00295B5E" w:rsidRDefault="00F90C7A" w:rsidP="00F90C7A">
      <w:pPr>
        <w:pStyle w:val="Header"/>
        <w:ind w:left="720"/>
        <w:rPr>
          <w:rFonts w:ascii="Times New Roman" w:eastAsia="Batang" w:hAnsi="Times New Roman"/>
          <w:szCs w:val="24"/>
        </w:rPr>
      </w:pPr>
      <w:r w:rsidRPr="00F90C7A">
        <w:rPr>
          <w:rFonts w:ascii="Times New Roman" w:eastAsia="Batang" w:hAnsi="Times New Roman"/>
          <w:szCs w:val="24"/>
        </w:rPr>
        <w:t xml:space="preserve">MU108A Arts Chorale, MU109A Lake Effect Show Choir, MU111A University Choir, MU112A Marquette Choral Society, MU113 Symphonic </w:t>
      </w:r>
      <w:proofErr w:type="gramStart"/>
      <w:r w:rsidRPr="00F90C7A">
        <w:rPr>
          <w:rFonts w:ascii="Times New Roman" w:eastAsia="Batang" w:hAnsi="Times New Roman"/>
          <w:szCs w:val="24"/>
        </w:rPr>
        <w:t>Band,  MU</w:t>
      </w:r>
      <w:proofErr w:type="gramEnd"/>
      <w:r w:rsidRPr="00F90C7A">
        <w:rPr>
          <w:rFonts w:ascii="Times New Roman" w:eastAsia="Batang" w:hAnsi="Times New Roman"/>
          <w:szCs w:val="24"/>
        </w:rPr>
        <w:t>114A Marching Band, MU115A Wind Ensemble, MU116A University Orchestra,  MU117A Jazz Band, MU118A Chamber Ensemble,  MU120A Percussion Ensemble</w:t>
      </w:r>
    </w:p>
    <w:p w14:paraId="4A9190AD" w14:textId="77777777" w:rsidR="000369FB" w:rsidRDefault="000369FB" w:rsidP="000369FB"/>
    <w:p w14:paraId="4D6816EA" w14:textId="77777777" w:rsidR="000369FB" w:rsidRDefault="000369FB" w:rsidP="000369FB"/>
    <w:p w14:paraId="17F4E1FA" w14:textId="77EA8A76" w:rsidR="000369FB" w:rsidRPr="00A21FA1" w:rsidRDefault="004B29D4" w:rsidP="000369FB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XV. School of Nursing/ Practical Nursing</w:t>
      </w:r>
      <w:r w:rsidR="000369FB">
        <w:rPr>
          <w:rFonts w:ascii="Times New Roman" w:eastAsia="Calibri" w:hAnsi="Times New Roman"/>
          <w:b/>
        </w:rPr>
        <w:t xml:space="preserve">  </w:t>
      </w:r>
    </w:p>
    <w:p w14:paraId="7434A16B" w14:textId="5A49023C" w:rsidR="004B29D4" w:rsidRPr="004B29D4" w:rsidRDefault="000369FB" w:rsidP="004B29D4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 w:rsidR="004B29D4" w:rsidRPr="004B29D4">
        <w:rPr>
          <w:rFonts w:ascii="Times New Roman" w:eastAsia="Calibri" w:hAnsi="Times New Roman"/>
          <w:b/>
        </w:rPr>
        <w:t>Program Change</w:t>
      </w:r>
    </w:p>
    <w:p w14:paraId="2221706C" w14:textId="77777777" w:rsid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>1. Practical Nursing</w:t>
      </w:r>
    </w:p>
    <w:p w14:paraId="5E767143" w14:textId="44C4D694" w:rsidR="00C473AA" w:rsidRPr="00C473AA" w:rsidRDefault="00C473AA" w:rsidP="00C473AA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2</w:t>
      </w:r>
      <w:r w:rsidRPr="00C473AA">
        <w:rPr>
          <w:rFonts w:ascii="Times New Roman" w:eastAsia="Calibri" w:hAnsi="Times New Roman"/>
        </w:rPr>
        <w:t xml:space="preserve">. </w:t>
      </w:r>
      <w:r w:rsidRPr="00C473AA">
        <w:rPr>
          <w:rFonts w:ascii="Times New Roman" w:hAnsi="Times New Roman"/>
        </w:rPr>
        <w:t>RN to BSN</w:t>
      </w:r>
    </w:p>
    <w:p w14:paraId="77E29E19" w14:textId="77777777" w:rsidR="004B29D4" w:rsidRP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  <w:b/>
        </w:rPr>
        <w:t>B. New Course</w:t>
      </w:r>
    </w:p>
    <w:p w14:paraId="4BD80E22" w14:textId="77777777" w:rsid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>1. AH 107 Clinical Pharmacology (3 cr.)</w:t>
      </w:r>
    </w:p>
    <w:p w14:paraId="614DFB8C" w14:textId="39953A26" w:rsidR="00C473AA" w:rsidRDefault="00C473AA" w:rsidP="00C473AA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  <w:bCs/>
          <w:color w:val="333333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2</w:t>
      </w:r>
      <w:r w:rsidRPr="00C473AA">
        <w:rPr>
          <w:rFonts w:ascii="Times New Roman" w:eastAsia="Calibri" w:hAnsi="Times New Roman"/>
        </w:rPr>
        <w:t xml:space="preserve">. </w:t>
      </w:r>
      <w:r w:rsidRPr="00C473AA">
        <w:rPr>
          <w:rFonts w:ascii="Times New Roman" w:hAnsi="Times New Roman"/>
        </w:rPr>
        <w:t xml:space="preserve">NU 414 </w:t>
      </w:r>
      <w:r w:rsidRPr="00C473AA">
        <w:rPr>
          <w:rFonts w:ascii="Times New Roman" w:hAnsi="Times New Roman"/>
          <w:bCs/>
          <w:color w:val="333333"/>
        </w:rPr>
        <w:t>Nursing Care of Populations for the Practicing Nurse (Clinical)</w:t>
      </w:r>
    </w:p>
    <w:p w14:paraId="6E56DB47" w14:textId="77777777" w:rsidR="006B3B9A" w:rsidRPr="006B3B9A" w:rsidRDefault="006B3B9A" w:rsidP="006B3B9A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Cs/>
        </w:rPr>
      </w:pPr>
      <w:r w:rsidRPr="006B3B9A">
        <w:rPr>
          <w:rFonts w:ascii="Times New Roman" w:eastAsia="Calibri" w:hAnsi="Times New Roman"/>
        </w:rPr>
        <w:tab/>
      </w:r>
      <w:r w:rsidRPr="006B3B9A">
        <w:rPr>
          <w:rFonts w:ascii="Times New Roman" w:eastAsia="Calibri" w:hAnsi="Times New Roman"/>
        </w:rPr>
        <w:tab/>
        <w:t xml:space="preserve">3. </w:t>
      </w:r>
      <w:r w:rsidRPr="006B3B9A">
        <w:rPr>
          <w:rFonts w:ascii="Times New Roman" w:eastAsia="Calibri" w:hAnsi="Times New Roman"/>
          <w:bCs/>
        </w:rPr>
        <w:t>NU 454 Professional Nursing Practice (Clinical)</w:t>
      </w:r>
    </w:p>
    <w:p w14:paraId="3AA2FB4E" w14:textId="77777777" w:rsidR="004B29D4" w:rsidRP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  <w:b/>
        </w:rPr>
        <w:t>C. Course Deletions</w:t>
      </w:r>
    </w:p>
    <w:p w14:paraId="198FA7B8" w14:textId="77777777" w:rsidR="004B29D4" w:rsidRP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 xml:space="preserve">1. AH 101 </w:t>
      </w:r>
      <w:r w:rsidRPr="004B29D4">
        <w:rPr>
          <w:rFonts w:ascii="Times New Roman" w:hAnsi="Times New Roman"/>
        </w:rPr>
        <w:t>Role Development in Nursing Practice</w:t>
      </w:r>
      <w:r w:rsidRPr="004B29D4">
        <w:rPr>
          <w:rFonts w:ascii="Times New Roman" w:eastAsia="Calibri" w:hAnsi="Times New Roman"/>
        </w:rPr>
        <w:t xml:space="preserve"> (2 cr.)</w:t>
      </w:r>
    </w:p>
    <w:p w14:paraId="37220327" w14:textId="77777777" w:rsidR="004B29D4" w:rsidRPr="004B29D4" w:rsidRDefault="004B29D4" w:rsidP="004B29D4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4B29D4">
        <w:rPr>
          <w:rFonts w:ascii="Times New Roman" w:eastAsia="Calibri" w:hAnsi="Times New Roman"/>
        </w:rPr>
        <w:tab/>
      </w:r>
      <w:r w:rsidRPr="004B29D4">
        <w:rPr>
          <w:rFonts w:ascii="Times New Roman" w:eastAsia="Calibri" w:hAnsi="Times New Roman"/>
        </w:rPr>
        <w:tab/>
        <w:t xml:space="preserve">2. PN 103 </w:t>
      </w:r>
      <w:r w:rsidRPr="004B29D4">
        <w:rPr>
          <w:rFonts w:ascii="Times New Roman" w:hAnsi="Times New Roman"/>
        </w:rPr>
        <w:t>Basic Pharmacology Skills</w:t>
      </w:r>
      <w:r w:rsidRPr="004B29D4">
        <w:rPr>
          <w:rFonts w:ascii="Times New Roman" w:eastAsia="Calibri" w:hAnsi="Times New Roman"/>
        </w:rPr>
        <w:t xml:space="preserve"> (1 cr.)</w:t>
      </w:r>
    </w:p>
    <w:p w14:paraId="28056763" w14:textId="77777777" w:rsidR="000369FB" w:rsidRDefault="000369FB" w:rsidP="000369FB"/>
    <w:p w14:paraId="4994794B" w14:textId="77777777" w:rsidR="00FC440A" w:rsidRDefault="00FC440A" w:rsidP="000369FB"/>
    <w:p w14:paraId="725C0107" w14:textId="77777777" w:rsidR="000369FB" w:rsidRPr="00A21FA1" w:rsidRDefault="000369FB" w:rsidP="000369FB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XVI. Department of Philosophy </w:t>
      </w:r>
    </w:p>
    <w:p w14:paraId="600F4E8E" w14:textId="535F20DC" w:rsidR="00EE6AE7" w:rsidRPr="00EE6AE7" w:rsidRDefault="000369FB" w:rsidP="00EE6AE7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 w:rsidR="00EE6AE7" w:rsidRPr="00EE6AE7">
        <w:rPr>
          <w:rFonts w:ascii="Times New Roman" w:eastAsia="Calibri" w:hAnsi="Times New Roman"/>
          <w:b/>
        </w:rPr>
        <w:t>Course Changes</w:t>
      </w:r>
    </w:p>
    <w:p w14:paraId="46458211" w14:textId="77777777" w:rsidR="00EE6AE7" w:rsidRPr="00EE6AE7" w:rsidRDefault="00EE6AE7" w:rsidP="00EE6AE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EE6AE7">
        <w:rPr>
          <w:rFonts w:ascii="Times New Roman" w:eastAsia="Calibri" w:hAnsi="Times New Roman"/>
        </w:rPr>
        <w:tab/>
      </w:r>
      <w:r w:rsidRPr="00EE6AE7">
        <w:rPr>
          <w:rFonts w:ascii="Times New Roman" w:eastAsia="Calibri" w:hAnsi="Times New Roman"/>
        </w:rPr>
        <w:tab/>
        <w:t xml:space="preserve">1. </w:t>
      </w:r>
      <w:r w:rsidRPr="00EE6AE7">
        <w:rPr>
          <w:rFonts w:ascii="Times New Roman" w:hAnsi="Times New Roman"/>
        </w:rPr>
        <w:t>PL 181 Issues in Business Ethics</w:t>
      </w:r>
    </w:p>
    <w:p w14:paraId="739B8FE7" w14:textId="77777777" w:rsidR="00EE6AE7" w:rsidRPr="00EE6AE7" w:rsidRDefault="00EE6AE7" w:rsidP="00EE6AE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EE6AE7">
        <w:rPr>
          <w:rFonts w:ascii="Times New Roman" w:eastAsia="Calibri" w:hAnsi="Times New Roman"/>
        </w:rPr>
        <w:tab/>
      </w:r>
      <w:r w:rsidRPr="00EE6AE7">
        <w:rPr>
          <w:rFonts w:ascii="Times New Roman" w:eastAsia="Calibri" w:hAnsi="Times New Roman"/>
        </w:rPr>
        <w:tab/>
        <w:t>2. PL 182</w:t>
      </w:r>
      <w:r w:rsidRPr="00EE6AE7">
        <w:t xml:space="preserve"> </w:t>
      </w:r>
      <w:r w:rsidRPr="00EE6AE7">
        <w:rPr>
          <w:rFonts w:ascii="Times New Roman" w:eastAsia="Calibri" w:hAnsi="Times New Roman"/>
        </w:rPr>
        <w:t>Issues in Computer Ethics</w:t>
      </w:r>
    </w:p>
    <w:p w14:paraId="31EC86EE" w14:textId="77777777" w:rsidR="00EE6AE7" w:rsidRPr="00EE6AE7" w:rsidRDefault="00EE6AE7" w:rsidP="00EE6AE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EE6AE7">
        <w:rPr>
          <w:rFonts w:ascii="Times New Roman" w:eastAsia="Calibri" w:hAnsi="Times New Roman"/>
        </w:rPr>
        <w:lastRenderedPageBreak/>
        <w:tab/>
      </w:r>
      <w:r w:rsidRPr="00EE6AE7">
        <w:rPr>
          <w:rFonts w:ascii="Times New Roman" w:eastAsia="Calibri" w:hAnsi="Times New Roman"/>
        </w:rPr>
        <w:tab/>
        <w:t>3. PL 184 Issues in Legal Ethics</w:t>
      </w:r>
    </w:p>
    <w:p w14:paraId="5A013598" w14:textId="77777777" w:rsidR="00EE6AE7" w:rsidRDefault="00EE6AE7" w:rsidP="00EE6AE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EE6AE7">
        <w:rPr>
          <w:rFonts w:ascii="Times New Roman" w:eastAsia="Calibri" w:hAnsi="Times New Roman"/>
        </w:rPr>
        <w:tab/>
      </w:r>
      <w:r w:rsidRPr="00EE6AE7">
        <w:rPr>
          <w:rFonts w:ascii="Times New Roman" w:eastAsia="Calibri" w:hAnsi="Times New Roman"/>
        </w:rPr>
        <w:tab/>
        <w:t>4. PL 185 Issues in Medical Ethics</w:t>
      </w:r>
    </w:p>
    <w:p w14:paraId="7B71FFF3" w14:textId="77777777" w:rsidR="00EE6AE7" w:rsidRPr="00EE6AE7" w:rsidRDefault="00EE6AE7" w:rsidP="00EE6AE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EE6AE7">
        <w:rPr>
          <w:rFonts w:ascii="Times New Roman" w:eastAsia="Calibri" w:hAnsi="Times New Roman"/>
        </w:rPr>
        <w:tab/>
      </w:r>
      <w:r w:rsidRPr="00EE6AE7">
        <w:rPr>
          <w:rFonts w:ascii="Times New Roman" w:eastAsia="Calibri" w:hAnsi="Times New Roman"/>
          <w:b/>
        </w:rPr>
        <w:t>B. Program Change</w:t>
      </w:r>
    </w:p>
    <w:p w14:paraId="5F751785" w14:textId="77777777" w:rsidR="00EE6AE7" w:rsidRDefault="00EE6AE7" w:rsidP="00EE6AE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</w:rPr>
      </w:pPr>
      <w:r w:rsidRPr="00EE6AE7">
        <w:rPr>
          <w:rFonts w:ascii="Times New Roman" w:eastAsia="Calibri" w:hAnsi="Times New Roman"/>
        </w:rPr>
        <w:tab/>
      </w:r>
      <w:r w:rsidRPr="00EE6AE7">
        <w:rPr>
          <w:rFonts w:ascii="Times New Roman" w:eastAsia="Calibri" w:hAnsi="Times New Roman"/>
        </w:rPr>
        <w:tab/>
        <w:t xml:space="preserve">1. </w:t>
      </w:r>
      <w:r w:rsidRPr="00EE6AE7">
        <w:rPr>
          <w:rFonts w:ascii="Times New Roman" w:hAnsi="Times New Roman"/>
        </w:rPr>
        <w:t>Applied Ethics Minor</w:t>
      </w:r>
    </w:p>
    <w:p w14:paraId="2A14281A" w14:textId="77777777" w:rsidR="00EE6AE7" w:rsidRPr="00EE6AE7" w:rsidRDefault="00EE6AE7" w:rsidP="00EE6AE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EE6AE7">
        <w:rPr>
          <w:rFonts w:ascii="Times New Roman" w:eastAsia="Calibri" w:hAnsi="Times New Roman"/>
        </w:rPr>
        <w:tab/>
      </w:r>
      <w:r w:rsidRPr="00EE6AE7">
        <w:rPr>
          <w:rFonts w:ascii="Times New Roman" w:eastAsia="Calibri" w:hAnsi="Times New Roman"/>
          <w:b/>
        </w:rPr>
        <w:t>C. Course Deletion</w:t>
      </w:r>
    </w:p>
    <w:p w14:paraId="62533EAA" w14:textId="77777777" w:rsidR="00EE6AE7" w:rsidRPr="00EE6AE7" w:rsidRDefault="00EE6AE7" w:rsidP="00EE6AE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EE6AE7">
        <w:rPr>
          <w:rFonts w:ascii="Times New Roman" w:eastAsia="Calibri" w:hAnsi="Times New Roman"/>
        </w:rPr>
        <w:tab/>
      </w:r>
      <w:r w:rsidRPr="00EE6AE7">
        <w:rPr>
          <w:rFonts w:ascii="Times New Roman" w:eastAsia="Calibri" w:hAnsi="Times New Roman"/>
        </w:rPr>
        <w:tab/>
        <w:t>1. PL 187 Issues involving the Human Genome</w:t>
      </w:r>
    </w:p>
    <w:p w14:paraId="7762DA05" w14:textId="77777777" w:rsidR="000369FB" w:rsidRDefault="000369FB" w:rsidP="000369FB"/>
    <w:p w14:paraId="2652F804" w14:textId="77777777" w:rsidR="000369FB" w:rsidRDefault="000369FB" w:rsidP="000369FB"/>
    <w:p w14:paraId="58017137" w14:textId="77777777" w:rsidR="000369FB" w:rsidRDefault="000369FB" w:rsidP="000369FB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XVII. Department of Political Science</w:t>
      </w:r>
    </w:p>
    <w:p w14:paraId="4A613AEC" w14:textId="77777777" w:rsidR="00263C94" w:rsidRDefault="00263C94" w:rsidP="00263C94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>
        <w:rPr>
          <w:rFonts w:ascii="Times New Roman" w:eastAsia="MS Gothic" w:hAnsi="Times New Roman"/>
          <w:b/>
          <w:szCs w:val="26"/>
        </w:rPr>
        <w:t xml:space="preserve">Program Deletion </w:t>
      </w:r>
    </w:p>
    <w:p w14:paraId="0F1E57D0" w14:textId="063046D4" w:rsidR="00263C94" w:rsidRPr="00EF259A" w:rsidRDefault="00EF259A" w:rsidP="00EF259A">
      <w:pPr>
        <w:shd w:val="clear" w:color="auto" w:fill="FFFFFF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63C94" w:rsidRPr="00EF259A">
        <w:rPr>
          <w:rFonts w:ascii="Times New Roman" w:hAnsi="Times New Roman"/>
        </w:rPr>
        <w:t>Interdisciplinary Public Administration Program</w:t>
      </w:r>
    </w:p>
    <w:p w14:paraId="2CDD6F85" w14:textId="77777777" w:rsidR="00263C94" w:rsidRDefault="00263C94" w:rsidP="00263C94">
      <w:pPr>
        <w:pStyle w:val="Heading2"/>
        <w:spacing w:before="0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B</w:t>
      </w:r>
      <w:r w:rsidRPr="00733BD6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. 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>Program Change</w:t>
      </w:r>
    </w:p>
    <w:p w14:paraId="460C09FF" w14:textId="522BB78A" w:rsidR="00263C94" w:rsidRPr="00142DD1" w:rsidRDefault="00EF259A" w:rsidP="00EF259A">
      <w:pPr>
        <w:widowControl w:val="0"/>
        <w:ind w:left="860"/>
        <w:rPr>
          <w:rFonts w:ascii="Times New Roman" w:eastAsia="Calibri" w:hAnsi="Times New Roman"/>
        </w:rPr>
      </w:pPr>
      <w:r w:rsidRPr="00142DD1">
        <w:rPr>
          <w:rFonts w:ascii="Times New Roman" w:eastAsia="MS Gothic" w:hAnsi="Times New Roman"/>
        </w:rPr>
        <w:t xml:space="preserve">1. </w:t>
      </w:r>
      <w:r w:rsidR="00263C94" w:rsidRPr="00142DD1">
        <w:rPr>
          <w:rFonts w:ascii="Times New Roman" w:eastAsia="MS Gothic" w:hAnsi="Times New Roman"/>
        </w:rPr>
        <w:t>Political Science</w:t>
      </w:r>
      <w:r w:rsidR="00142DD1" w:rsidRPr="00142DD1">
        <w:rPr>
          <w:rFonts w:ascii="Times New Roman" w:eastAsia="MS Gothic" w:hAnsi="Times New Roman"/>
        </w:rPr>
        <w:t xml:space="preserve"> major</w:t>
      </w:r>
    </w:p>
    <w:p w14:paraId="785544F2" w14:textId="77777777" w:rsidR="00263C94" w:rsidRDefault="00263C94" w:rsidP="00263C94">
      <w:pPr>
        <w:pStyle w:val="Heading2"/>
        <w:spacing w:before="0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C</w:t>
      </w:r>
      <w:r w:rsidRPr="00733BD6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. 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>New Courses</w:t>
      </w:r>
    </w:p>
    <w:p w14:paraId="7A42EADA" w14:textId="77777777" w:rsidR="00263C94" w:rsidRPr="00FB073D" w:rsidRDefault="00263C94" w:rsidP="00263C94">
      <w:pPr>
        <w:pStyle w:val="ListParagraph"/>
        <w:widowControl w:val="0"/>
        <w:numPr>
          <w:ilvl w:val="0"/>
          <w:numId w:val="8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PS 200 Introduction to Nonprofit Management (4)</w:t>
      </w:r>
    </w:p>
    <w:p w14:paraId="74389F9C" w14:textId="77777777" w:rsidR="00263C94" w:rsidRPr="00FB073D" w:rsidRDefault="00263C94" w:rsidP="00263C94">
      <w:pPr>
        <w:pStyle w:val="ListParagraph"/>
        <w:widowControl w:val="0"/>
        <w:numPr>
          <w:ilvl w:val="0"/>
          <w:numId w:val="8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PS 313 Great Decisions (2)</w:t>
      </w:r>
    </w:p>
    <w:p w14:paraId="3B500B99" w14:textId="77777777" w:rsidR="00263C94" w:rsidRPr="00E34F86" w:rsidRDefault="00263C94" w:rsidP="00263C94">
      <w:pPr>
        <w:pStyle w:val="ListParagraph"/>
        <w:widowControl w:val="0"/>
        <w:numPr>
          <w:ilvl w:val="0"/>
          <w:numId w:val="8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PS 403 International Political Economy (4)</w:t>
      </w:r>
    </w:p>
    <w:p w14:paraId="08D9C407" w14:textId="77777777" w:rsidR="00263C94" w:rsidRPr="00FB073D" w:rsidRDefault="00263C94" w:rsidP="00263C94">
      <w:pPr>
        <w:pStyle w:val="ListParagraph"/>
        <w:widowControl w:val="0"/>
        <w:numPr>
          <w:ilvl w:val="0"/>
          <w:numId w:val="8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PS 424 Public Budget Management (4)</w:t>
      </w:r>
    </w:p>
    <w:p w14:paraId="2541F30C" w14:textId="77777777" w:rsidR="00263C94" w:rsidRPr="00D83025" w:rsidRDefault="00263C94" w:rsidP="00263C94">
      <w:pPr>
        <w:pStyle w:val="ListParagraph"/>
        <w:widowControl w:val="0"/>
        <w:numPr>
          <w:ilvl w:val="0"/>
          <w:numId w:val="8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 xml:space="preserve">PS 428 HRM </w:t>
      </w:r>
      <w:r w:rsidRPr="00805D31">
        <w:rPr>
          <w:rFonts w:ascii="Times New Roman" w:hAnsi="Times New Roman"/>
        </w:rPr>
        <w:t>in Public and Nonprofit Organizations</w:t>
      </w:r>
      <w:r>
        <w:rPr>
          <w:rFonts w:ascii="Times New Roman" w:eastAsia="MS Gothic" w:hAnsi="Times New Roman"/>
        </w:rPr>
        <w:t xml:space="preserve"> (4)</w:t>
      </w:r>
    </w:p>
    <w:p w14:paraId="49783384" w14:textId="312196C7" w:rsidR="00F90C7A" w:rsidRPr="00F90C7A" w:rsidRDefault="00FB379D" w:rsidP="00F90C7A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F90C7A">
        <w:rPr>
          <w:rFonts w:ascii="Times New Roman" w:eastAsia="Calibri" w:hAnsi="Times New Roman"/>
          <w:b/>
        </w:rPr>
        <w:t>D</w:t>
      </w:r>
      <w:r w:rsidR="00F90C7A" w:rsidRPr="00F90C7A">
        <w:rPr>
          <w:rFonts w:ascii="Times New Roman" w:eastAsia="Calibri" w:hAnsi="Times New Roman"/>
          <w:b/>
        </w:rPr>
        <w:t>. New Program</w:t>
      </w:r>
    </w:p>
    <w:p w14:paraId="235D2366" w14:textId="77777777" w:rsidR="00F90C7A" w:rsidRPr="00F90C7A" w:rsidRDefault="00F90C7A" w:rsidP="00F90C7A">
      <w:pPr>
        <w:ind w:firstLine="720"/>
        <w:rPr>
          <w:rFonts w:ascii="Times New Roman" w:hAnsi="Times New Roman"/>
        </w:rPr>
      </w:pPr>
      <w:r w:rsidRPr="00F90C7A">
        <w:rPr>
          <w:rFonts w:ascii="Times New Roman" w:eastAsia="Calibri" w:hAnsi="Times New Roman"/>
        </w:rPr>
        <w:t>1. Paralegal Associate of Applied Science</w:t>
      </w:r>
    </w:p>
    <w:p w14:paraId="4723CEBB" w14:textId="77777777" w:rsidR="00F90C7A" w:rsidRPr="000E4BEB" w:rsidRDefault="00F90C7A" w:rsidP="00F90C7A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6E15D72B" w14:textId="77777777" w:rsidR="000369FB" w:rsidRDefault="000369FB" w:rsidP="000369FB"/>
    <w:p w14:paraId="62F44A20" w14:textId="55414630" w:rsidR="00EF259A" w:rsidRDefault="00EF259A" w:rsidP="00EF259A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XVII. Department of Psychology</w:t>
      </w:r>
    </w:p>
    <w:p w14:paraId="0963390F" w14:textId="442E935A" w:rsidR="00EF259A" w:rsidRDefault="00EF259A" w:rsidP="00EF259A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>
        <w:rPr>
          <w:rFonts w:ascii="Times New Roman" w:eastAsia="MS Gothic" w:hAnsi="Times New Roman"/>
          <w:b/>
          <w:szCs w:val="26"/>
        </w:rPr>
        <w:t xml:space="preserve">A. Program Deletion </w:t>
      </w:r>
    </w:p>
    <w:p w14:paraId="3ECA93F4" w14:textId="0519E200" w:rsidR="00EF259A" w:rsidRDefault="00EF259A" w:rsidP="00EF259A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Psychology/Graduate School Preparation Major</w:t>
      </w:r>
    </w:p>
    <w:p w14:paraId="4ECEDD89" w14:textId="77777777" w:rsidR="00EF259A" w:rsidRDefault="00EF259A" w:rsidP="00EF259A">
      <w:pPr>
        <w:pStyle w:val="Heading2"/>
        <w:spacing w:before="0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B</w:t>
      </w:r>
      <w:r w:rsidRPr="00733BD6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. 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>Courses Changes</w:t>
      </w:r>
    </w:p>
    <w:p w14:paraId="7115B638" w14:textId="77777777" w:rsidR="00EF259A" w:rsidRPr="00FB073D" w:rsidRDefault="00EF259A" w:rsidP="00EF259A">
      <w:pPr>
        <w:pStyle w:val="ListParagraph"/>
        <w:widowControl w:val="0"/>
        <w:numPr>
          <w:ilvl w:val="0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PY 100 Introduction to Psychology (4)</w:t>
      </w:r>
    </w:p>
    <w:p w14:paraId="68FC804C" w14:textId="77777777" w:rsidR="00EF259A" w:rsidRPr="00EF259A" w:rsidRDefault="00EF259A" w:rsidP="00EF259A">
      <w:pPr>
        <w:pStyle w:val="ListParagraph"/>
        <w:widowControl w:val="0"/>
        <w:numPr>
          <w:ilvl w:val="0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PY 400 History of Systems (4)</w:t>
      </w:r>
    </w:p>
    <w:p w14:paraId="10654B55" w14:textId="77777777" w:rsidR="00AF3F6A" w:rsidRPr="00FB073D" w:rsidRDefault="00AF3F6A" w:rsidP="00AF3F6A">
      <w:pPr>
        <w:pStyle w:val="ListParagraph"/>
        <w:widowControl w:val="0"/>
        <w:numPr>
          <w:ilvl w:val="0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PY 320 Psychological Measurement</w:t>
      </w:r>
    </w:p>
    <w:p w14:paraId="39D2CA7D" w14:textId="77777777" w:rsidR="00EF259A" w:rsidRDefault="00EF259A" w:rsidP="00EF259A">
      <w:pPr>
        <w:pStyle w:val="Heading2"/>
        <w:spacing w:before="0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C</w:t>
      </w:r>
      <w:r w:rsidRPr="00733BD6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. 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>Program Changes</w:t>
      </w:r>
    </w:p>
    <w:p w14:paraId="6A807C31" w14:textId="77777777" w:rsidR="00784D98" w:rsidRDefault="00EF259A" w:rsidP="00784D98">
      <w:pPr>
        <w:pStyle w:val="ListParagraph"/>
        <w:widowControl w:val="0"/>
        <w:numPr>
          <w:ilvl w:val="0"/>
          <w:numId w:val="15"/>
        </w:numPr>
        <w:rPr>
          <w:rFonts w:ascii="Times New Roman" w:eastAsia="Calibri" w:hAnsi="Times New Roman"/>
        </w:rPr>
      </w:pPr>
      <w:r>
        <w:rPr>
          <w:rFonts w:ascii="Times New Roman" w:eastAsia="MS Gothic" w:hAnsi="Times New Roman"/>
        </w:rPr>
        <w:t>Psychology Major</w:t>
      </w:r>
    </w:p>
    <w:p w14:paraId="5E131570" w14:textId="5E2961D4" w:rsidR="00784D98" w:rsidRPr="00784D98" w:rsidRDefault="00784D98" w:rsidP="00784D98">
      <w:pPr>
        <w:pStyle w:val="ListParagraph"/>
        <w:widowControl w:val="0"/>
        <w:numPr>
          <w:ilvl w:val="0"/>
          <w:numId w:val="15"/>
        </w:numPr>
        <w:rPr>
          <w:rFonts w:ascii="Times New Roman" w:eastAsia="Calibri" w:hAnsi="Times New Roman"/>
        </w:rPr>
      </w:pPr>
      <w:r w:rsidRPr="00784D98">
        <w:rPr>
          <w:rFonts w:ascii="Times New Roman" w:eastAsia="Calibri" w:hAnsi="Times New Roman"/>
        </w:rPr>
        <w:t>Psychology Minor</w:t>
      </w:r>
    </w:p>
    <w:p w14:paraId="786E4395" w14:textId="0789DEA6" w:rsidR="00AF3F6A" w:rsidRDefault="00AF3F6A" w:rsidP="00AF3F6A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>
        <w:rPr>
          <w:rFonts w:ascii="Times New Roman" w:eastAsia="MS Gothic" w:hAnsi="Times New Roman"/>
          <w:b/>
          <w:szCs w:val="26"/>
        </w:rPr>
        <w:t>D</w:t>
      </w:r>
      <w:r w:rsidRPr="00733BD6">
        <w:rPr>
          <w:rFonts w:ascii="Times New Roman" w:eastAsia="MS Gothic" w:hAnsi="Times New Roman"/>
          <w:b/>
          <w:szCs w:val="26"/>
        </w:rPr>
        <w:t>.</w:t>
      </w:r>
      <w:r>
        <w:rPr>
          <w:rFonts w:ascii="Times New Roman" w:eastAsia="MS Gothic" w:hAnsi="Times New Roman"/>
          <w:b/>
          <w:szCs w:val="26"/>
        </w:rPr>
        <w:t xml:space="preserve"> </w:t>
      </w:r>
      <w:r w:rsidRPr="00733BD6">
        <w:rPr>
          <w:rFonts w:ascii="Times New Roman" w:eastAsia="MS Gothic" w:hAnsi="Times New Roman"/>
          <w:b/>
          <w:szCs w:val="26"/>
        </w:rPr>
        <w:t xml:space="preserve"> </w:t>
      </w:r>
      <w:r>
        <w:rPr>
          <w:rFonts w:ascii="Times New Roman" w:eastAsia="MS Gothic" w:hAnsi="Times New Roman"/>
          <w:b/>
          <w:szCs w:val="26"/>
        </w:rPr>
        <w:t xml:space="preserve">New Program  </w:t>
      </w:r>
    </w:p>
    <w:p w14:paraId="39239993" w14:textId="2A524201" w:rsidR="00AF3F6A" w:rsidRDefault="00AF3F6A" w:rsidP="00AF3F6A">
      <w:pPr>
        <w:shd w:val="clear" w:color="auto" w:fill="FFFFFF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AF3F6A">
        <w:rPr>
          <w:rFonts w:ascii="Times New Roman" w:hAnsi="Times New Roman"/>
        </w:rPr>
        <w:t>Assistant Behavior Analyst Certificate</w:t>
      </w:r>
    </w:p>
    <w:p w14:paraId="0051CD0C" w14:textId="03749646" w:rsidR="002C42A9" w:rsidRDefault="00784D98" w:rsidP="002C42A9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784D98">
        <w:rPr>
          <w:rFonts w:ascii="Times New Roman" w:eastAsia="Calibri" w:hAnsi="Times New Roman"/>
        </w:rPr>
        <w:tab/>
      </w:r>
      <w:r w:rsidR="002C42A9">
        <w:rPr>
          <w:rFonts w:ascii="Times New Roman" w:eastAsia="Calibri" w:hAnsi="Times New Roman"/>
          <w:b/>
        </w:rPr>
        <w:t>E</w:t>
      </w:r>
      <w:r w:rsidR="002C42A9" w:rsidRPr="00784D98">
        <w:rPr>
          <w:rFonts w:ascii="Times New Roman" w:eastAsia="Calibri" w:hAnsi="Times New Roman"/>
          <w:b/>
        </w:rPr>
        <w:t xml:space="preserve">. </w:t>
      </w:r>
      <w:r w:rsidR="002C42A9">
        <w:rPr>
          <w:rFonts w:ascii="Times New Roman" w:eastAsia="Calibri" w:hAnsi="Times New Roman"/>
          <w:b/>
        </w:rPr>
        <w:t xml:space="preserve"> New Course</w:t>
      </w:r>
    </w:p>
    <w:p w14:paraId="1836A56A" w14:textId="1B67A656" w:rsidR="002C42A9" w:rsidRDefault="002C42A9" w:rsidP="002C42A9">
      <w:pPr>
        <w:tabs>
          <w:tab w:val="num" w:pos="360"/>
        </w:tabs>
        <w:spacing w:line="276" w:lineRule="auto"/>
        <w:ind w:left="1224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Pr="002C42A9">
        <w:rPr>
          <w:rFonts w:ascii="Times New Roman" w:eastAsia="Calibri" w:hAnsi="Times New Roman"/>
        </w:rPr>
        <w:t>1. PY 405</w:t>
      </w:r>
      <w:r w:rsidRPr="002C42A9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>*</w:t>
      </w:r>
    </w:p>
    <w:p w14:paraId="5D33FF21" w14:textId="26A995DC" w:rsidR="002C42A9" w:rsidRDefault="002C42A9" w:rsidP="002C42A9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784D9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  <w:b/>
        </w:rPr>
        <w:t>F</w:t>
      </w:r>
      <w:r w:rsidRPr="00784D98">
        <w:rPr>
          <w:rFonts w:ascii="Times New Roman" w:eastAsia="Calibri" w:hAnsi="Times New Roman"/>
          <w:b/>
        </w:rPr>
        <w:t xml:space="preserve">. </w:t>
      </w:r>
      <w:r>
        <w:rPr>
          <w:rFonts w:ascii="Times New Roman" w:eastAsia="Calibri" w:hAnsi="Times New Roman"/>
          <w:b/>
        </w:rPr>
        <w:t xml:space="preserve"> Course Deletion</w:t>
      </w:r>
    </w:p>
    <w:p w14:paraId="10234D38" w14:textId="52E6D430" w:rsidR="002C42A9" w:rsidRDefault="002C42A9" w:rsidP="002C42A9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2C42A9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</w:t>
      </w:r>
      <w:r w:rsidRPr="002C42A9">
        <w:rPr>
          <w:rFonts w:ascii="Times New Roman" w:eastAsia="Calibri" w:hAnsi="Times New Roman"/>
        </w:rPr>
        <w:t>1. PY 455</w:t>
      </w:r>
      <w:r>
        <w:rPr>
          <w:rFonts w:ascii="Times New Roman" w:eastAsia="Calibri" w:hAnsi="Times New Roman"/>
        </w:rPr>
        <w:t xml:space="preserve"> *</w:t>
      </w:r>
    </w:p>
    <w:p w14:paraId="7AB11AE7" w14:textId="1CA75B97" w:rsidR="00784D98" w:rsidRPr="00784D98" w:rsidRDefault="002C42A9" w:rsidP="00784D98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>G</w:t>
      </w:r>
      <w:r w:rsidR="00784D98" w:rsidRPr="00784D98">
        <w:rPr>
          <w:rFonts w:ascii="Times New Roman" w:eastAsia="Calibri" w:hAnsi="Times New Roman"/>
          <w:b/>
        </w:rPr>
        <w:t xml:space="preserve">. </w:t>
      </w:r>
      <w:r w:rsidR="00784D98">
        <w:rPr>
          <w:rFonts w:ascii="Times New Roman" w:eastAsia="Calibri" w:hAnsi="Times New Roman"/>
          <w:b/>
        </w:rPr>
        <w:t xml:space="preserve"> </w:t>
      </w:r>
      <w:r w:rsidR="00784D98" w:rsidRPr="00784D98">
        <w:rPr>
          <w:rFonts w:ascii="Times New Roman" w:eastAsia="Calibri" w:hAnsi="Times New Roman"/>
          <w:b/>
        </w:rPr>
        <w:t>Department Name Change</w:t>
      </w:r>
    </w:p>
    <w:p w14:paraId="77620C85" w14:textId="7904C3AC" w:rsidR="00784D98" w:rsidRPr="00784D98" w:rsidRDefault="0065567F" w:rsidP="00784D98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1. Department of Psychological Science</w:t>
      </w:r>
    </w:p>
    <w:p w14:paraId="68132AB9" w14:textId="77777777" w:rsidR="000369FB" w:rsidRDefault="000369FB" w:rsidP="000369FB"/>
    <w:p w14:paraId="366EC833" w14:textId="77777777" w:rsidR="000369FB" w:rsidRPr="00A21FA1" w:rsidRDefault="000369FB" w:rsidP="000369FB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lastRenderedPageBreak/>
        <w:t xml:space="preserve">XIX. Department of Sociology </w:t>
      </w:r>
    </w:p>
    <w:p w14:paraId="19F6734A" w14:textId="77777777" w:rsidR="00DF0F3F" w:rsidRPr="008660E4" w:rsidRDefault="00DF0F3F" w:rsidP="00DF0F3F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8660E4">
        <w:rPr>
          <w:rFonts w:ascii="Times New Roman" w:eastAsia="Calibri" w:hAnsi="Times New Roman"/>
          <w:b/>
        </w:rPr>
        <w:tab/>
        <w:t>A. Program Deletion</w:t>
      </w:r>
    </w:p>
    <w:p w14:paraId="1EB194E2" w14:textId="77777777" w:rsidR="00DF0F3F" w:rsidRPr="008660E4" w:rsidRDefault="00DF0F3F" w:rsidP="00DF0F3F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8660E4">
        <w:rPr>
          <w:rFonts w:ascii="Times New Roman" w:eastAsia="Calibri" w:hAnsi="Times New Roman"/>
        </w:rPr>
        <w:tab/>
      </w:r>
      <w:r w:rsidRPr="008660E4">
        <w:rPr>
          <w:rFonts w:ascii="Times New Roman" w:eastAsia="Calibri" w:hAnsi="Times New Roman"/>
        </w:rPr>
        <w:tab/>
        <w:t>1. Sociology in Liberal Arts Major</w:t>
      </w:r>
    </w:p>
    <w:p w14:paraId="1DA96205" w14:textId="77777777" w:rsidR="00DF0F3F" w:rsidRPr="008660E4" w:rsidRDefault="00DF0F3F" w:rsidP="00DF0F3F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8660E4">
        <w:rPr>
          <w:rFonts w:ascii="Times New Roman" w:eastAsia="Calibri" w:hAnsi="Times New Roman"/>
          <w:b/>
        </w:rPr>
        <w:tab/>
        <w:t>B. Program Change</w:t>
      </w:r>
    </w:p>
    <w:p w14:paraId="06220AF9" w14:textId="77777777" w:rsidR="00DF0F3F" w:rsidRPr="008660E4" w:rsidRDefault="00DF0F3F" w:rsidP="00DF0F3F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8660E4">
        <w:rPr>
          <w:rFonts w:ascii="Times New Roman" w:eastAsia="Calibri" w:hAnsi="Times New Roman"/>
          <w:b/>
        </w:rPr>
        <w:tab/>
      </w:r>
      <w:r w:rsidRPr="008660E4">
        <w:rPr>
          <w:rFonts w:ascii="Times New Roman" w:eastAsia="Calibri" w:hAnsi="Times New Roman"/>
        </w:rPr>
        <w:tab/>
        <w:t>1. Sociology Major</w:t>
      </w:r>
    </w:p>
    <w:p w14:paraId="630BABED" w14:textId="77777777" w:rsidR="00DF0F3F" w:rsidRPr="008660E4" w:rsidRDefault="00DF0F3F" w:rsidP="00DF0F3F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8660E4">
        <w:rPr>
          <w:rFonts w:ascii="Times New Roman" w:eastAsia="Calibri" w:hAnsi="Times New Roman"/>
          <w:b/>
        </w:rPr>
        <w:tab/>
        <w:t>C. New Courses</w:t>
      </w:r>
    </w:p>
    <w:p w14:paraId="51CF8926" w14:textId="77777777" w:rsidR="00DF0F3F" w:rsidRPr="008660E4" w:rsidRDefault="00DF0F3F" w:rsidP="00DF0F3F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8660E4">
        <w:rPr>
          <w:rFonts w:ascii="Times New Roman" w:eastAsia="Calibri" w:hAnsi="Times New Roman"/>
          <w:b/>
        </w:rPr>
        <w:tab/>
      </w:r>
      <w:r w:rsidRPr="008660E4">
        <w:rPr>
          <w:rFonts w:ascii="Times New Roman" w:eastAsia="Calibri" w:hAnsi="Times New Roman"/>
        </w:rPr>
        <w:tab/>
        <w:t xml:space="preserve">1. </w:t>
      </w:r>
      <w:r w:rsidRPr="008660E4">
        <w:rPr>
          <w:rFonts w:ascii="Times New Roman" w:hAnsi="Times New Roman"/>
        </w:rPr>
        <w:t>AN 315 Myth, Mystery, and Fraud in Anthropology</w:t>
      </w:r>
    </w:p>
    <w:p w14:paraId="21CD5FC8" w14:textId="77777777" w:rsidR="00DF0F3F" w:rsidRPr="008660E4" w:rsidRDefault="00DF0F3F" w:rsidP="00DF0F3F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8660E4">
        <w:rPr>
          <w:rFonts w:ascii="Times New Roman" w:eastAsia="Calibri" w:hAnsi="Times New Roman"/>
        </w:rPr>
        <w:tab/>
      </w:r>
      <w:r w:rsidRPr="008660E4">
        <w:rPr>
          <w:rFonts w:ascii="Times New Roman" w:eastAsia="Calibri" w:hAnsi="Times New Roman"/>
        </w:rPr>
        <w:tab/>
        <w:t xml:space="preserve">2. </w:t>
      </w:r>
      <w:r w:rsidRPr="008660E4">
        <w:rPr>
          <w:rFonts w:ascii="Times New Roman" w:hAnsi="Times New Roman"/>
        </w:rPr>
        <w:t>AN 375 Archaeology Lab Methods</w:t>
      </w:r>
    </w:p>
    <w:p w14:paraId="5EE0417D" w14:textId="77777777" w:rsidR="00DF0F3F" w:rsidRPr="008660E4" w:rsidRDefault="00DF0F3F" w:rsidP="00DF0F3F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8660E4">
        <w:rPr>
          <w:rFonts w:ascii="Times New Roman" w:eastAsia="Calibri" w:hAnsi="Times New Roman"/>
        </w:rPr>
        <w:tab/>
      </w:r>
      <w:r w:rsidRPr="008660E4">
        <w:rPr>
          <w:rFonts w:ascii="Times New Roman" w:eastAsia="Calibri" w:hAnsi="Times New Roman"/>
        </w:rPr>
        <w:tab/>
        <w:t>3.</w:t>
      </w:r>
      <w:r w:rsidRPr="008660E4">
        <w:rPr>
          <w:rFonts w:ascii="Times New Roman" w:hAnsi="Times New Roman"/>
        </w:rPr>
        <w:t xml:space="preserve"> AN 390 Museum Studies</w:t>
      </w:r>
    </w:p>
    <w:p w14:paraId="5C3D3D56" w14:textId="77777777" w:rsidR="00DF0F3F" w:rsidRPr="008660E4" w:rsidRDefault="00DF0F3F" w:rsidP="00DF0F3F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8660E4">
        <w:rPr>
          <w:rFonts w:ascii="Times New Roman" w:eastAsia="Calibri" w:hAnsi="Times New Roman"/>
        </w:rPr>
        <w:tab/>
      </w:r>
      <w:r w:rsidRPr="008660E4">
        <w:rPr>
          <w:rFonts w:ascii="Times New Roman" w:eastAsia="Calibri" w:hAnsi="Times New Roman"/>
        </w:rPr>
        <w:tab/>
        <w:t xml:space="preserve">4. </w:t>
      </w:r>
      <w:r w:rsidRPr="008660E4">
        <w:rPr>
          <w:rFonts w:ascii="Times New Roman" w:hAnsi="Times New Roman"/>
        </w:rPr>
        <w:t>AN 430 Historical Archaeology</w:t>
      </w:r>
    </w:p>
    <w:p w14:paraId="3466FFC8" w14:textId="77777777" w:rsidR="00DF0F3F" w:rsidRPr="008660E4" w:rsidRDefault="00DF0F3F" w:rsidP="00DF0F3F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hAnsi="Times New Roman"/>
        </w:rPr>
      </w:pPr>
      <w:r w:rsidRPr="008660E4">
        <w:rPr>
          <w:rFonts w:ascii="Times New Roman" w:eastAsia="Calibri" w:hAnsi="Times New Roman"/>
        </w:rPr>
        <w:tab/>
      </w:r>
      <w:r w:rsidRPr="008660E4">
        <w:rPr>
          <w:rFonts w:ascii="Times New Roman" w:eastAsia="Calibri" w:hAnsi="Times New Roman"/>
        </w:rPr>
        <w:tab/>
        <w:t xml:space="preserve">5. </w:t>
      </w:r>
      <w:r w:rsidRPr="008660E4">
        <w:rPr>
          <w:rFonts w:ascii="Times New Roman" w:hAnsi="Times New Roman"/>
        </w:rPr>
        <w:t>AN 440 History of Anthropology</w:t>
      </w:r>
    </w:p>
    <w:p w14:paraId="6E6F78F1" w14:textId="77777777" w:rsidR="00DF0F3F" w:rsidRPr="008660E4" w:rsidRDefault="00DF0F3F" w:rsidP="00DF0F3F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 w:rsidRPr="008660E4">
        <w:rPr>
          <w:rFonts w:ascii="Times New Roman" w:hAnsi="Times New Roman"/>
        </w:rPr>
        <w:tab/>
      </w:r>
      <w:r w:rsidRPr="008660E4">
        <w:rPr>
          <w:rFonts w:ascii="Times New Roman" w:hAnsi="Times New Roman"/>
        </w:rPr>
        <w:tab/>
        <w:t>6. AN 450 Forensic Anthropology</w:t>
      </w:r>
    </w:p>
    <w:p w14:paraId="457F94DC" w14:textId="77777777" w:rsidR="00DF0F3F" w:rsidRPr="008660E4" w:rsidRDefault="00DF0F3F" w:rsidP="00DF0F3F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 w:rsidRPr="008660E4">
        <w:rPr>
          <w:rFonts w:ascii="Times New Roman" w:eastAsia="Calibri" w:hAnsi="Times New Roman"/>
          <w:b/>
        </w:rPr>
        <w:tab/>
        <w:t>D. New Program</w:t>
      </w:r>
    </w:p>
    <w:p w14:paraId="4A7E978F" w14:textId="77777777" w:rsidR="00DF0F3F" w:rsidRPr="008660E4" w:rsidRDefault="00DF0F3F" w:rsidP="00DF0F3F">
      <w:pPr>
        <w:tabs>
          <w:tab w:val="num" w:pos="360"/>
        </w:tabs>
        <w:spacing w:line="276" w:lineRule="auto"/>
        <w:jc w:val="both"/>
        <w:outlineLvl w:val="0"/>
        <w:rPr>
          <w:rFonts w:ascii="Times New Roman" w:eastAsia="Calibri" w:hAnsi="Times New Roman"/>
        </w:rPr>
      </w:pPr>
      <w:r w:rsidRPr="008660E4">
        <w:rPr>
          <w:rFonts w:ascii="Times New Roman" w:eastAsia="Calibri" w:hAnsi="Times New Roman"/>
        </w:rPr>
        <w:tab/>
        <w:t xml:space="preserve"> </w:t>
      </w:r>
      <w:r w:rsidRPr="008660E4">
        <w:rPr>
          <w:rFonts w:ascii="Times New Roman" w:eastAsia="Calibri" w:hAnsi="Times New Roman"/>
          <w:b/>
        </w:rPr>
        <w:tab/>
      </w:r>
      <w:r w:rsidRPr="008660E4">
        <w:rPr>
          <w:rFonts w:ascii="Times New Roman" w:eastAsia="Calibri" w:hAnsi="Times New Roman"/>
        </w:rPr>
        <w:t>1. Anthropology Major</w:t>
      </w:r>
    </w:p>
    <w:p w14:paraId="1A18C5F4" w14:textId="77777777" w:rsidR="000369FB" w:rsidRDefault="000369FB" w:rsidP="000369FB"/>
    <w:p w14:paraId="436ED172" w14:textId="77777777" w:rsidR="000369FB" w:rsidRDefault="000369FB" w:rsidP="000369FB"/>
    <w:p w14:paraId="0D65D7E9" w14:textId="77777777" w:rsidR="000369FB" w:rsidRDefault="000369FB" w:rsidP="000369FB"/>
    <w:p w14:paraId="1718C2CA" w14:textId="77777777" w:rsidR="000369FB" w:rsidRDefault="000369FB" w:rsidP="000369FB"/>
    <w:p w14:paraId="2BF57B41" w14:textId="77777777" w:rsidR="000369FB" w:rsidRPr="00737B39" w:rsidRDefault="000369FB" w:rsidP="000369FB"/>
    <w:sectPr w:rsidR="000369FB" w:rsidRPr="00737B39" w:rsidSect="00004B6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9302" w14:textId="77777777" w:rsidR="00DA4D5B" w:rsidRDefault="00DA4D5B" w:rsidP="006B3B9A">
      <w:r>
        <w:separator/>
      </w:r>
    </w:p>
  </w:endnote>
  <w:endnote w:type="continuationSeparator" w:id="0">
    <w:p w14:paraId="1ED10273" w14:textId="77777777" w:rsidR="00DA4D5B" w:rsidRDefault="00DA4D5B" w:rsidP="006B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5105" w14:textId="77777777" w:rsidR="00BB1D95" w:rsidRDefault="00BB1D95" w:rsidP="00DF0F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048D7" w14:textId="77777777" w:rsidR="00BB1D95" w:rsidRDefault="00BB1D95" w:rsidP="006B3B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AB85" w14:textId="395A281F" w:rsidR="00BB1D95" w:rsidRDefault="00BB1D95" w:rsidP="00DF0F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C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CE1C5B" w14:textId="77777777" w:rsidR="00BB1D95" w:rsidRDefault="00BB1D95" w:rsidP="006B3B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C521" w14:textId="77777777" w:rsidR="00DA4D5B" w:rsidRDefault="00DA4D5B" w:rsidP="006B3B9A">
      <w:r>
        <w:separator/>
      </w:r>
    </w:p>
  </w:footnote>
  <w:footnote w:type="continuationSeparator" w:id="0">
    <w:p w14:paraId="031EEAF4" w14:textId="77777777" w:rsidR="00DA4D5B" w:rsidRDefault="00DA4D5B" w:rsidP="006B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F20"/>
    <w:multiLevelType w:val="hybridMultilevel"/>
    <w:tmpl w:val="E7BA5C8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38B6A16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15C84C05"/>
    <w:multiLevelType w:val="hybridMultilevel"/>
    <w:tmpl w:val="AA02863E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284C2EF6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339B6EE9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3F3344C3"/>
    <w:multiLevelType w:val="hybridMultilevel"/>
    <w:tmpl w:val="AA02863E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4BEC5674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4F232D5C"/>
    <w:multiLevelType w:val="hybridMultilevel"/>
    <w:tmpl w:val="C3F4EBA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F2E6054"/>
    <w:multiLevelType w:val="hybridMultilevel"/>
    <w:tmpl w:val="A49A3B4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FF94F1B"/>
    <w:multiLevelType w:val="hybridMultilevel"/>
    <w:tmpl w:val="77D6C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6670C"/>
    <w:multiLevelType w:val="hybridMultilevel"/>
    <w:tmpl w:val="2E028CEC"/>
    <w:lvl w:ilvl="0" w:tplc="6CF097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712FED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62C90ACD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 w15:restartNumberingAfterBreak="0">
    <w:nsid w:val="64240943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4" w15:restartNumberingAfterBreak="0">
    <w:nsid w:val="70D562FF"/>
    <w:multiLevelType w:val="hybridMultilevel"/>
    <w:tmpl w:val="E7EE1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813E8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 w15:restartNumberingAfterBreak="0">
    <w:nsid w:val="764F73E4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7" w15:restartNumberingAfterBreak="0">
    <w:nsid w:val="7B512474"/>
    <w:multiLevelType w:val="hybridMultilevel"/>
    <w:tmpl w:val="CC0EE7B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DB67CFD"/>
    <w:multiLevelType w:val="hybridMultilevel"/>
    <w:tmpl w:val="CC0EE7B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17"/>
  </w:num>
  <w:num w:numId="7">
    <w:abstractNumId w:val="6"/>
  </w:num>
  <w:num w:numId="8">
    <w:abstractNumId w:val="2"/>
  </w:num>
  <w:num w:numId="9">
    <w:abstractNumId w:val="16"/>
  </w:num>
  <w:num w:numId="10">
    <w:abstractNumId w:val="1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2"/>
  </w:num>
  <w:num w:numId="16">
    <w:abstractNumId w:val="13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39"/>
    <w:rsid w:val="00004B69"/>
    <w:rsid w:val="000369FB"/>
    <w:rsid w:val="00127626"/>
    <w:rsid w:val="0013285E"/>
    <w:rsid w:val="00142DD1"/>
    <w:rsid w:val="001F5046"/>
    <w:rsid w:val="00215CEC"/>
    <w:rsid w:val="0023418B"/>
    <w:rsid w:val="00263C94"/>
    <w:rsid w:val="00276060"/>
    <w:rsid w:val="00295B5E"/>
    <w:rsid w:val="002A5521"/>
    <w:rsid w:val="002C42A9"/>
    <w:rsid w:val="002F45AD"/>
    <w:rsid w:val="002F6C6E"/>
    <w:rsid w:val="00386A65"/>
    <w:rsid w:val="004B29D4"/>
    <w:rsid w:val="004E573A"/>
    <w:rsid w:val="00501B9E"/>
    <w:rsid w:val="00632661"/>
    <w:rsid w:val="0065567F"/>
    <w:rsid w:val="006B3B9A"/>
    <w:rsid w:val="0072327C"/>
    <w:rsid w:val="00737B39"/>
    <w:rsid w:val="00784D98"/>
    <w:rsid w:val="008660E4"/>
    <w:rsid w:val="008B20F2"/>
    <w:rsid w:val="008B607B"/>
    <w:rsid w:val="00997424"/>
    <w:rsid w:val="00A2115F"/>
    <w:rsid w:val="00A96C4E"/>
    <w:rsid w:val="00AB6E30"/>
    <w:rsid w:val="00AF3F6A"/>
    <w:rsid w:val="00B02EFA"/>
    <w:rsid w:val="00BA5874"/>
    <w:rsid w:val="00BB1D95"/>
    <w:rsid w:val="00C473AA"/>
    <w:rsid w:val="00D13FF1"/>
    <w:rsid w:val="00D22331"/>
    <w:rsid w:val="00D4526D"/>
    <w:rsid w:val="00DA4D5B"/>
    <w:rsid w:val="00DF0F3F"/>
    <w:rsid w:val="00E31EB1"/>
    <w:rsid w:val="00E604D0"/>
    <w:rsid w:val="00E9457E"/>
    <w:rsid w:val="00EE6AE7"/>
    <w:rsid w:val="00EF259A"/>
    <w:rsid w:val="00F43AB7"/>
    <w:rsid w:val="00F90C7A"/>
    <w:rsid w:val="00FB379D"/>
    <w:rsid w:val="00FC440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A7B5D"/>
  <w14:defaultImageDpi w14:val="300"/>
  <w15:docId w15:val="{C91292CA-17AE-4BC2-B720-05057DEA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B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C94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7B39"/>
    <w:pPr>
      <w:jc w:val="center"/>
    </w:pPr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737B39"/>
    <w:rPr>
      <w:rFonts w:ascii="Times New Roman" w:eastAsia="Times New Roman" w:hAnsi="Times New Roman" w:cs="Times New Roman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0369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3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0C7A"/>
    <w:pPr>
      <w:widowControl w:val="0"/>
      <w:tabs>
        <w:tab w:val="center" w:pos="4320"/>
        <w:tab w:val="right" w:pos="8640"/>
      </w:tabs>
    </w:pPr>
    <w:rPr>
      <w:rFonts w:ascii="Courier" w:eastAsia="Times New Roman" w:hAnsi="Courier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0C7A"/>
    <w:rPr>
      <w:rFonts w:ascii="Courier" w:eastAsia="Times New Roman" w:hAnsi="Courie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B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B9A"/>
  </w:style>
  <w:style w:type="character" w:styleId="PageNumber">
    <w:name w:val="page number"/>
    <w:basedOn w:val="DefaultParagraphFont"/>
    <w:uiPriority w:val="99"/>
    <w:semiHidden/>
    <w:unhideWhenUsed/>
    <w:rsid w:val="006B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0BD74166F2944CBFB6550FAC246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1161-FCA3-8B4E-98C2-BDDE342AD396}"/>
      </w:docPartPr>
      <w:docPartBody>
        <w:p w:rsidR="004131BA" w:rsidRDefault="004131BA" w:rsidP="004131BA">
          <w:pPr>
            <w:pStyle w:val="A40BD74166F2944CBFB6550FAC246BBE"/>
          </w:pPr>
          <w:r w:rsidRPr="000D647B">
            <w:rPr>
              <w:rStyle w:val="CommentTextChar"/>
              <w:rFonts w:eastAsiaTheme="minorEastAsia"/>
            </w:rPr>
            <w:t>[Type here]</w:t>
          </w:r>
        </w:p>
      </w:docPartBody>
    </w:docPart>
    <w:docPart>
      <w:docPartPr>
        <w:name w:val="58EF6F55B3932F4DB6534151CDB9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117E-E461-E444-AA64-16FBA99709E3}"/>
      </w:docPartPr>
      <w:docPartBody>
        <w:p w:rsidR="004131BA" w:rsidRDefault="004131BA" w:rsidP="004131BA">
          <w:pPr>
            <w:pStyle w:val="58EF6F55B3932F4DB6534151CDB9A654"/>
          </w:pPr>
          <w:r w:rsidRPr="000D647B">
            <w:rPr>
              <w:rStyle w:val="CommentTextChar"/>
              <w:rFonts w:eastAsiaTheme="minorEastAsia"/>
            </w:rPr>
            <w:t>[Type here]</w:t>
          </w:r>
        </w:p>
      </w:docPartBody>
    </w:docPart>
    <w:docPart>
      <w:docPartPr>
        <w:name w:val="58358914AFEF8D4CA05D13956CE6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F5FDD-BCB4-2C42-A2EE-41EBEC1D798C}"/>
      </w:docPartPr>
      <w:docPartBody>
        <w:p w:rsidR="004131BA" w:rsidRDefault="004131BA" w:rsidP="004131BA">
          <w:pPr>
            <w:pStyle w:val="58358914AFEF8D4CA05D13956CE6E9AD"/>
          </w:pPr>
          <w:r w:rsidRPr="000D647B">
            <w:rPr>
              <w:rStyle w:val="CommentTextChar"/>
              <w:rFonts w:eastAsiaTheme="minorEastAsia"/>
            </w:rPr>
            <w:t>[Type here]</w:t>
          </w:r>
        </w:p>
      </w:docPartBody>
    </w:docPart>
    <w:docPart>
      <w:docPartPr>
        <w:name w:val="D70469AAD8CED4498B53D57C61BA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CBC6C-E829-D94E-9966-54942D393A98}"/>
      </w:docPartPr>
      <w:docPartBody>
        <w:p w:rsidR="004131BA" w:rsidRDefault="004131BA" w:rsidP="004131BA">
          <w:pPr>
            <w:pStyle w:val="D70469AAD8CED4498B53D57C61BA21B2"/>
          </w:pPr>
          <w:r w:rsidRPr="000D647B">
            <w:rPr>
              <w:rStyle w:val="CommentTextChar"/>
              <w:rFonts w:eastAsiaTheme="minorEastAsia"/>
            </w:rPr>
            <w:t>[Type here]</w:t>
          </w:r>
        </w:p>
      </w:docPartBody>
    </w:docPart>
    <w:docPart>
      <w:docPartPr>
        <w:name w:val="C4A048776181F346BC47E9781C37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251D3-366D-3848-8ED9-F43534601913}"/>
      </w:docPartPr>
      <w:docPartBody>
        <w:p w:rsidR="004131BA" w:rsidRDefault="004131BA" w:rsidP="004131BA">
          <w:pPr>
            <w:pStyle w:val="C4A048776181F346BC47E9781C37674B"/>
          </w:pPr>
          <w:r w:rsidRPr="000D647B">
            <w:rPr>
              <w:rStyle w:val="CommentTextChar"/>
              <w:rFonts w:eastAsiaTheme="minorEastAsia"/>
            </w:rP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BA"/>
    <w:rsid w:val="001E4BCD"/>
    <w:rsid w:val="002644C3"/>
    <w:rsid w:val="004131BA"/>
    <w:rsid w:val="005765EF"/>
    <w:rsid w:val="008829DF"/>
    <w:rsid w:val="008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131BA"/>
    <w:pPr>
      <w:widowControl w:val="0"/>
      <w:spacing w:before="100" w:beforeAutospacing="1" w:after="100" w:afterAutospacing="1" w:line="276" w:lineRule="auto"/>
      <w:ind w:left="720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131BA"/>
    <w:rPr>
      <w:rFonts w:ascii="Calibri" w:eastAsia="Times New Roman" w:hAnsi="Calibri" w:cs="Times New Roman"/>
      <w:szCs w:val="20"/>
      <w:lang w:eastAsia="en-US"/>
    </w:rPr>
  </w:style>
  <w:style w:type="paragraph" w:customStyle="1" w:styleId="A40BD74166F2944CBFB6550FAC246BBE">
    <w:name w:val="A40BD74166F2944CBFB6550FAC246BBE"/>
    <w:rsid w:val="004131BA"/>
  </w:style>
  <w:style w:type="paragraph" w:customStyle="1" w:styleId="58EF6F55B3932F4DB6534151CDB9A654">
    <w:name w:val="58EF6F55B3932F4DB6534151CDB9A654"/>
    <w:rsid w:val="004131BA"/>
  </w:style>
  <w:style w:type="paragraph" w:customStyle="1" w:styleId="58358914AFEF8D4CA05D13956CE6E9AD">
    <w:name w:val="58358914AFEF8D4CA05D13956CE6E9AD"/>
    <w:rsid w:val="004131BA"/>
  </w:style>
  <w:style w:type="paragraph" w:customStyle="1" w:styleId="D70469AAD8CED4498B53D57C61BA21B2">
    <w:name w:val="D70469AAD8CED4498B53D57C61BA21B2"/>
    <w:rsid w:val="004131BA"/>
  </w:style>
  <w:style w:type="paragraph" w:customStyle="1" w:styleId="C4A048776181F346BC47E9781C37674B">
    <w:name w:val="C4A048776181F346BC47E9781C37674B"/>
    <w:rsid w:val="00413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Putman</dc:creator>
  <cp:keywords/>
  <dc:description/>
  <cp:lastModifiedBy>Megan Van Camp</cp:lastModifiedBy>
  <cp:revision>2</cp:revision>
  <cp:lastPrinted>2017-06-02T20:07:00Z</cp:lastPrinted>
  <dcterms:created xsi:type="dcterms:W3CDTF">2021-08-03T19:06:00Z</dcterms:created>
  <dcterms:modified xsi:type="dcterms:W3CDTF">2021-08-03T19:06:00Z</dcterms:modified>
</cp:coreProperties>
</file>